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CCAB" w14:textId="47419C31" w:rsidR="00490139" w:rsidRPr="001142F4" w:rsidRDefault="001142F4" w:rsidP="00490139">
      <w:pPr>
        <w:rPr>
          <w:b/>
          <w:sz w:val="24"/>
        </w:rPr>
      </w:pPr>
      <w:bookmarkStart w:id="0" w:name="_GoBack"/>
      <w:r w:rsidRPr="001142F4">
        <w:rPr>
          <w:b/>
          <w:sz w:val="24"/>
        </w:rPr>
        <w:t>Autism and inclusion: the saturation model explained</w:t>
      </w:r>
    </w:p>
    <w:bookmarkEnd w:id="0"/>
    <w:p w14:paraId="3B11EE80" w14:textId="689EE65B" w:rsidR="001142F4" w:rsidRPr="001142F4" w:rsidRDefault="001142F4" w:rsidP="00490139">
      <w:pPr>
        <w:rPr>
          <w:b/>
          <w:sz w:val="24"/>
        </w:rPr>
      </w:pPr>
      <w:r w:rsidRPr="001142F4">
        <w:rPr>
          <w:b/>
          <w:sz w:val="24"/>
        </w:rPr>
        <w:t>References</w:t>
      </w:r>
    </w:p>
    <w:p w14:paraId="2A9D8135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Alexander, J. L., Ayres, K. M., &amp; Smith, K. A. (2015). Training teachers in evidence-based practice for individuals with autism spectrum disorder: a review of the literature. Teacher Education and Special Education, 38, 13–27.</w:t>
      </w:r>
    </w:p>
    <w:p w14:paraId="777293DC" w14:textId="4B0B4259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Beaumont, R., &amp; </w:t>
      </w:r>
      <w:proofErr w:type="spellStart"/>
      <w:r w:rsidRPr="001142F4">
        <w:rPr>
          <w:sz w:val="20"/>
        </w:rPr>
        <w:t>Sofronoff</w:t>
      </w:r>
      <w:proofErr w:type="spellEnd"/>
      <w:r w:rsidRPr="001142F4">
        <w:rPr>
          <w:sz w:val="20"/>
        </w:rPr>
        <w:t xml:space="preserve">, K. (2008). A multi-component social skills intervention for children with Asperger syndrome: </w:t>
      </w:r>
      <w:r w:rsidR="00421762" w:rsidRPr="001142F4">
        <w:rPr>
          <w:sz w:val="20"/>
        </w:rPr>
        <w:t>The</w:t>
      </w:r>
      <w:r w:rsidRPr="001142F4">
        <w:rPr>
          <w:sz w:val="20"/>
        </w:rPr>
        <w:t xml:space="preserve"> Junior Detective Training Program. Journal of Child Psychology and Psychiatry, and Allied Disciplines, 49, 743–753.</w:t>
      </w:r>
    </w:p>
    <w:p w14:paraId="019F5550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Bellini, S., Peters, J. K., Benner, L., &amp; </w:t>
      </w:r>
      <w:proofErr w:type="spellStart"/>
      <w:r w:rsidRPr="001142F4">
        <w:rPr>
          <w:sz w:val="20"/>
        </w:rPr>
        <w:t>Hopf</w:t>
      </w:r>
      <w:proofErr w:type="spellEnd"/>
      <w:r w:rsidRPr="001142F4">
        <w:rPr>
          <w:sz w:val="20"/>
        </w:rPr>
        <w:t>, A. (2007). A meta-analysis of school-based social skills interventions for children with autism spectrum disorders. Remedial and Special Education, 28, 153–162.</w:t>
      </w:r>
    </w:p>
    <w:p w14:paraId="5898913D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Biesta</w:t>
      </w:r>
      <w:proofErr w:type="spellEnd"/>
      <w:r w:rsidRPr="001142F4">
        <w:rPr>
          <w:sz w:val="20"/>
        </w:rPr>
        <w:t>, G. J. J. (2010). Why “what works” still won’t work: From evidence-based education to value-based education. Studies in Philosophy and Education, 29, 491–503.</w:t>
      </w:r>
    </w:p>
    <w:p w14:paraId="7008AD52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Biggs, M., Simpson, C., &amp; </w:t>
      </w:r>
      <w:proofErr w:type="spellStart"/>
      <w:r w:rsidRPr="001142F4">
        <w:rPr>
          <w:sz w:val="20"/>
        </w:rPr>
        <w:t>Gaus</w:t>
      </w:r>
      <w:proofErr w:type="spellEnd"/>
      <w:r w:rsidRPr="001142F4">
        <w:rPr>
          <w:sz w:val="20"/>
        </w:rPr>
        <w:t>, M. (2010). Using a team approach to address bullying of students with Asperger’s Syndrome in activity-based settings. Children &amp; Schools, 32, 135–142.</w:t>
      </w:r>
    </w:p>
    <w:p w14:paraId="17EE1821" w14:textId="070AEF08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Bond, C., &amp; Hebron, J. (2013). The Development of Resource Provision for Children with Specific Language Impairment or Autistic Spectrum Disorder in Manchester Local Authority. Manchester: Manchester City Council.</w:t>
      </w:r>
    </w:p>
    <w:p w14:paraId="24206ED9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Bond, C., Symes, W., Hebron, J., Humphrey, N., &amp; Morewood, G. D. (2014). Educating Persons with Autistic Spectrum Disorder – A Systematic Literature and Country Review. Trim, County Neath: National Council for Special Education.</w:t>
      </w:r>
    </w:p>
    <w:p w14:paraId="0B4951E7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Bronfenbrenner, U. (2005). Making Human Beings Human: Bioecological Perspectives on Human Development. London: Sage Publications.</w:t>
      </w:r>
    </w:p>
    <w:p w14:paraId="16D7C0F2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Calder, L., Hill, V., &amp; </w:t>
      </w:r>
      <w:proofErr w:type="spellStart"/>
      <w:r w:rsidRPr="001142F4">
        <w:rPr>
          <w:sz w:val="20"/>
        </w:rPr>
        <w:t>Pellicano</w:t>
      </w:r>
      <w:proofErr w:type="spellEnd"/>
      <w:r w:rsidRPr="001142F4">
        <w:rPr>
          <w:sz w:val="20"/>
        </w:rPr>
        <w:t>, E. (2013). “Sometimes I want to play by myself”: Understanding what friendship means to children with autism in mainstream primary schools. Autism: The International Journal of Research and Practice, 17, 296–316.</w:t>
      </w:r>
    </w:p>
    <w:p w14:paraId="6E11B5F7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Campbell, J. M., &amp; Barger, B. D. (2014). Peers’ knowledge about and attitudes towards students with autism spectrum disorders. In V. B. Patel, V. R. </w:t>
      </w:r>
      <w:proofErr w:type="spellStart"/>
      <w:r w:rsidRPr="001142F4">
        <w:rPr>
          <w:sz w:val="20"/>
        </w:rPr>
        <w:t>Preedy</w:t>
      </w:r>
      <w:proofErr w:type="spellEnd"/>
      <w:r w:rsidRPr="001142F4">
        <w:rPr>
          <w:sz w:val="20"/>
        </w:rPr>
        <w:t>, &amp; C. R. Martin (Eds.), Comprehensive Guide to Autism (pp. 247–261). New York: Springer.</w:t>
      </w:r>
    </w:p>
    <w:p w14:paraId="387EAB75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Cullen, M. A., Cullen, S., Lindsay, G., &amp; </w:t>
      </w:r>
      <w:proofErr w:type="spellStart"/>
      <w:r w:rsidRPr="001142F4">
        <w:rPr>
          <w:sz w:val="20"/>
        </w:rPr>
        <w:t>Arweck</w:t>
      </w:r>
      <w:proofErr w:type="spellEnd"/>
      <w:r w:rsidRPr="001142F4">
        <w:rPr>
          <w:sz w:val="20"/>
        </w:rPr>
        <w:t>, E. (2013). Evaluation of Autism Education Trust Training Hubs Programme, 2011–13: Final Report. Warwick: University of Warwick.</w:t>
      </w:r>
    </w:p>
    <w:p w14:paraId="6E84828A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Domitrovich</w:t>
      </w:r>
      <w:proofErr w:type="spellEnd"/>
      <w:r w:rsidRPr="001142F4">
        <w:rPr>
          <w:sz w:val="20"/>
        </w:rPr>
        <w:t xml:space="preserve">, C. E., Bradshaw, C. P., Greenberg, M. T., Embry, D., </w:t>
      </w:r>
      <w:proofErr w:type="spellStart"/>
      <w:r w:rsidRPr="001142F4">
        <w:rPr>
          <w:sz w:val="20"/>
        </w:rPr>
        <w:t>Poduska</w:t>
      </w:r>
      <w:proofErr w:type="spellEnd"/>
      <w:r w:rsidRPr="001142F4">
        <w:rPr>
          <w:sz w:val="20"/>
        </w:rPr>
        <w:t xml:space="preserve">, J. M., &amp; </w:t>
      </w:r>
      <w:proofErr w:type="spellStart"/>
      <w:r w:rsidRPr="001142F4">
        <w:rPr>
          <w:sz w:val="20"/>
        </w:rPr>
        <w:t>Ialongo</w:t>
      </w:r>
      <w:proofErr w:type="spellEnd"/>
      <w:r w:rsidRPr="001142F4">
        <w:rPr>
          <w:sz w:val="20"/>
        </w:rPr>
        <w:t>, N. S. (2010). Integrated models of school-based prevention: logic and theory. Psychology in the Schools, 47, 71–88.</w:t>
      </w:r>
    </w:p>
    <w:p w14:paraId="6C90DC92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Dupper</w:t>
      </w:r>
      <w:proofErr w:type="spellEnd"/>
      <w:r w:rsidRPr="001142F4">
        <w:rPr>
          <w:sz w:val="20"/>
        </w:rPr>
        <w:t>, D. R. (2005). Best practices for preventing or reducing bullying in schools. Children &amp; Schools, 27, 167–175.</w:t>
      </w:r>
    </w:p>
    <w:p w14:paraId="0C6AB15F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Education and Training Inspectorate. (2012). Learning Across the Continuum: Special and Mainstream Schools Working Together. Bangor: ETI.</w:t>
      </w:r>
    </w:p>
    <w:p w14:paraId="74234560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lastRenderedPageBreak/>
        <w:t>Eikeseth</w:t>
      </w:r>
      <w:proofErr w:type="spellEnd"/>
      <w:r w:rsidRPr="001142F4">
        <w:rPr>
          <w:sz w:val="20"/>
        </w:rPr>
        <w:t xml:space="preserve">, S., &amp; </w:t>
      </w:r>
      <w:proofErr w:type="spellStart"/>
      <w:r w:rsidRPr="001142F4">
        <w:rPr>
          <w:sz w:val="20"/>
        </w:rPr>
        <w:t>Klintwall</w:t>
      </w:r>
      <w:proofErr w:type="spellEnd"/>
      <w:r w:rsidRPr="001142F4">
        <w:rPr>
          <w:sz w:val="20"/>
        </w:rPr>
        <w:t xml:space="preserve">, L. (2014). Educational interventions for young children with autism spectrum disorders. In V. Patel, V. </w:t>
      </w:r>
      <w:proofErr w:type="spellStart"/>
      <w:r w:rsidRPr="001142F4">
        <w:rPr>
          <w:sz w:val="20"/>
        </w:rPr>
        <w:t>Preedy</w:t>
      </w:r>
      <w:proofErr w:type="spellEnd"/>
      <w:r w:rsidRPr="001142F4">
        <w:rPr>
          <w:sz w:val="20"/>
        </w:rPr>
        <w:t>, &amp; C. Martin (Eds.), Comprehensive Guide to Autism (pp. 2101–2123). New York, NY: Springer.</w:t>
      </w:r>
    </w:p>
    <w:p w14:paraId="0829791A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Ferguson, C. J., Miguel, C. S., Kilburn, J. C., &amp; Sanchez, P. (2007). The effectiveness of school-based anti-bullying programs: a meta-analytic review. Criminal Justice Review, 32, 401–414.</w:t>
      </w:r>
    </w:p>
    <w:p w14:paraId="3A178C6C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Fishman, B. J., Penuel, W. R., Allen, A. R., Cheng, B. H., &amp; </w:t>
      </w:r>
      <w:proofErr w:type="spellStart"/>
      <w:r w:rsidRPr="001142F4">
        <w:rPr>
          <w:sz w:val="20"/>
        </w:rPr>
        <w:t>Sabelli</w:t>
      </w:r>
      <w:proofErr w:type="spellEnd"/>
      <w:r w:rsidRPr="001142F4">
        <w:rPr>
          <w:sz w:val="20"/>
        </w:rPr>
        <w:t>, N. (2013). Design-based implementation research: an emerging model for transforming the relationship of research and practice. National Society for the Study of Education, 112, 136–156.</w:t>
      </w:r>
    </w:p>
    <w:p w14:paraId="3472EAFE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Frederickson, N., Jones, A. P., &amp; Lang, J. (2010). Inclusive provision options for pupils on the autistic spectrum. Journal of Research in Special Educational Needs, 10, 63–73.</w:t>
      </w:r>
    </w:p>
    <w:p w14:paraId="37ADF15C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Frederickson, N., Warren, L., &amp; Turner, J. (2005). “Circle of Friends” – an exploration of impact over time. Educational Psychology in Practice, 21, 197–217.</w:t>
      </w:r>
    </w:p>
    <w:p w14:paraId="27111D28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Gus, L. (2000). Autism: promoting peer understanding. Educational Psychology in Practice, 16, 461–468.</w:t>
      </w:r>
    </w:p>
    <w:p w14:paraId="56984CFD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Humphrey, N., &amp; Symes, W. (2010). Perceptions of social support and experience of bullying among pupils with autistic spectrum disorders in mainstream secondary schools. European Journal of Special Needs Education, 25, 77–91.</w:t>
      </w:r>
    </w:p>
    <w:p w14:paraId="2BCE6E5D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Humphrey, N., </w:t>
      </w:r>
      <w:proofErr w:type="spellStart"/>
      <w:r w:rsidRPr="001142F4">
        <w:rPr>
          <w:sz w:val="20"/>
        </w:rPr>
        <w:t>Lendrum</w:t>
      </w:r>
      <w:proofErr w:type="spellEnd"/>
      <w:r w:rsidRPr="001142F4">
        <w:rPr>
          <w:sz w:val="20"/>
        </w:rPr>
        <w:t xml:space="preserve">, A., Barlow, A., </w:t>
      </w:r>
      <w:proofErr w:type="spellStart"/>
      <w:r w:rsidRPr="001142F4">
        <w:rPr>
          <w:sz w:val="20"/>
        </w:rPr>
        <w:t>Wigelsworth</w:t>
      </w:r>
      <w:proofErr w:type="spellEnd"/>
      <w:r w:rsidRPr="001142F4">
        <w:rPr>
          <w:sz w:val="20"/>
        </w:rPr>
        <w:t>, M., &amp; Squires, G. (2013). Achievement for all: improving psychosocial outcomes for students with special educational needs and disabilities. Research in Developmental Disabilities, 34, 1210–1225.</w:t>
      </w:r>
    </w:p>
    <w:p w14:paraId="296CA134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Jindal-Snape, D., Douglas, W., Topping, K. J., Kerr, C., &amp; Smith, E. F. (2004). Effective education for children with autistic spectrum disorder: Perceptions of parents and professionals. International Journal of Special Education, 20, 77–87.</w:t>
      </w:r>
    </w:p>
    <w:p w14:paraId="4771234E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Kasari</w:t>
      </w:r>
      <w:proofErr w:type="spellEnd"/>
      <w:r w:rsidRPr="001142F4">
        <w:rPr>
          <w:sz w:val="20"/>
        </w:rPr>
        <w:t>, C., &amp; Smith, T. (2013). Interventions in schools for children with autism spectrum disorder: methods and recommendations. Autism, 17, 254–267.</w:t>
      </w:r>
    </w:p>
    <w:p w14:paraId="5A6431E3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Lasgaard</w:t>
      </w:r>
      <w:proofErr w:type="spellEnd"/>
      <w:r w:rsidRPr="001142F4">
        <w:rPr>
          <w:sz w:val="20"/>
        </w:rPr>
        <w:t xml:space="preserve">, M., Nielsen, A., Eriksen, M. E., &amp; </w:t>
      </w:r>
      <w:proofErr w:type="spellStart"/>
      <w:r w:rsidRPr="001142F4">
        <w:rPr>
          <w:sz w:val="20"/>
        </w:rPr>
        <w:t>Goossens</w:t>
      </w:r>
      <w:proofErr w:type="spellEnd"/>
      <w:r w:rsidRPr="001142F4">
        <w:rPr>
          <w:sz w:val="20"/>
        </w:rPr>
        <w:t>, L. (2010). Loneliness and social support in adolescent boys with autism spectrum disorders. Journal of Autism and Developmental Disorders, 40, 218–226.</w:t>
      </w:r>
    </w:p>
    <w:p w14:paraId="50DAC767" w14:textId="6C6B5E3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Leblanc, L., Richardson, W., &amp; Burns, K. A. (2009). Autism spectrum disorder and the inclusive classroom: Effective training to enhance knowledge of ASD and </w:t>
      </w:r>
      <w:r w:rsidR="00C166F8" w:rsidRPr="001142F4">
        <w:rPr>
          <w:sz w:val="20"/>
        </w:rPr>
        <w:t>evidence-based</w:t>
      </w:r>
      <w:r w:rsidRPr="001142F4">
        <w:rPr>
          <w:sz w:val="20"/>
        </w:rPr>
        <w:t xml:space="preserve"> practices. Teacher Education and Special Education, 32, 166–179. </w:t>
      </w:r>
      <w:proofErr w:type="spellStart"/>
      <w:r w:rsidRPr="001142F4">
        <w:rPr>
          <w:sz w:val="20"/>
        </w:rPr>
        <w:t>Leithwood</w:t>
      </w:r>
      <w:proofErr w:type="spellEnd"/>
      <w:r w:rsidRPr="001142F4">
        <w:rPr>
          <w:sz w:val="20"/>
        </w:rPr>
        <w:t>, K., Harris, A., &amp; Hopkins, D. (2008). Seven strong claims about successful school leadership. School Leadership &amp; Management, 28, 27–42.</w:t>
      </w:r>
    </w:p>
    <w:p w14:paraId="74209082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Lewis, A., &amp; Norwich, B. (2005). Special teaching for special children? Maidenhead: Open University Press. Marshall, M. (2013). Ivory Towers and Swampy Lowlands. Inaugural lecture as Professor of Healthcare Improvement. Royal Society of Medicine: UCL.</w:t>
      </w:r>
    </w:p>
    <w:p w14:paraId="2054C01E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Merrell, K. W., </w:t>
      </w:r>
      <w:proofErr w:type="spellStart"/>
      <w:r w:rsidRPr="001142F4">
        <w:rPr>
          <w:sz w:val="20"/>
        </w:rPr>
        <w:t>Gueldner</w:t>
      </w:r>
      <w:proofErr w:type="spellEnd"/>
      <w:r w:rsidRPr="001142F4">
        <w:rPr>
          <w:sz w:val="20"/>
        </w:rPr>
        <w:t xml:space="preserve">, B. A., Ross, S. W., &amp; </w:t>
      </w:r>
      <w:proofErr w:type="spellStart"/>
      <w:r w:rsidRPr="001142F4">
        <w:rPr>
          <w:sz w:val="20"/>
        </w:rPr>
        <w:t>Isava</w:t>
      </w:r>
      <w:proofErr w:type="spellEnd"/>
      <w:r w:rsidRPr="001142F4">
        <w:rPr>
          <w:sz w:val="20"/>
        </w:rPr>
        <w:t>, D. M. (2008). How effective are school bullying intervention programs? A meta-analysis of intervention research. School Psychology Quarterly, 23, 26–42.</w:t>
      </w:r>
    </w:p>
    <w:p w14:paraId="6E5B0029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Mesibov</w:t>
      </w:r>
      <w:proofErr w:type="spellEnd"/>
      <w:r w:rsidRPr="001142F4">
        <w:rPr>
          <w:sz w:val="20"/>
        </w:rPr>
        <w:t>, G. B., &amp; Shea, V. (1996). Full inclusion and students with autism. Journal of Autism and Developmental Disorders, 26, 337–346.</w:t>
      </w:r>
    </w:p>
    <w:p w14:paraId="342206C0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lastRenderedPageBreak/>
        <w:t>Mesibov</w:t>
      </w:r>
      <w:proofErr w:type="spellEnd"/>
      <w:r w:rsidRPr="001142F4">
        <w:rPr>
          <w:sz w:val="20"/>
        </w:rPr>
        <w:t>, G. B., &amp; Shea, V. (2011). Evidence-based practices and autism. Autism, 15, 114–133. Milton, D. E. M. (2012). On the ontological status of autism: the “double empathy problem.” Disability &amp; Society, 27, 883–887.</w:t>
      </w:r>
    </w:p>
    <w:p w14:paraId="1869D649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Moore, C. (2007). Speaking as a parent: thoughts about educational inclusion for autistic children. In R. </w:t>
      </w:r>
      <w:proofErr w:type="spellStart"/>
      <w:r w:rsidRPr="001142F4">
        <w:rPr>
          <w:sz w:val="20"/>
        </w:rPr>
        <w:t>Cigman</w:t>
      </w:r>
      <w:proofErr w:type="spellEnd"/>
      <w:r w:rsidRPr="001142F4">
        <w:rPr>
          <w:sz w:val="20"/>
        </w:rPr>
        <w:t xml:space="preserve"> (Ed.), Included or Excluded? The Challenge of Mainstream for Some SEN Children (pp. 34–41). London: Routledge.</w:t>
      </w:r>
    </w:p>
    <w:p w14:paraId="2F4E5C87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Morewood, G. D., Humphrey, N., &amp; Symes, W. (2011). Mainstreaming autism: making it work. Good Autism Practice, 12, 62–68.</w:t>
      </w:r>
    </w:p>
    <w:p w14:paraId="6C406EBF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Morrier</w:t>
      </w:r>
      <w:proofErr w:type="spellEnd"/>
      <w:r w:rsidRPr="001142F4">
        <w:rPr>
          <w:sz w:val="20"/>
        </w:rPr>
        <w:t xml:space="preserve">, M. J., Hess, K. L., &amp; </w:t>
      </w:r>
      <w:proofErr w:type="spellStart"/>
      <w:r w:rsidRPr="001142F4">
        <w:rPr>
          <w:sz w:val="20"/>
        </w:rPr>
        <w:t>Hefl</w:t>
      </w:r>
      <w:proofErr w:type="spellEnd"/>
      <w:r w:rsidRPr="001142F4">
        <w:rPr>
          <w:sz w:val="20"/>
        </w:rPr>
        <w:t xml:space="preserve"> in, L. J. (2010). Teacher training for implementation of teaching strategies for students with autism spectrum disorders. Teacher Education and Special Education, 34, 119–132.</w:t>
      </w:r>
    </w:p>
    <w:p w14:paraId="7EE58F11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Parsons, S., Guldberg, K., MacLeod, A., Jones, G., </w:t>
      </w:r>
      <w:proofErr w:type="spellStart"/>
      <w:r w:rsidRPr="001142F4">
        <w:rPr>
          <w:sz w:val="20"/>
        </w:rPr>
        <w:t>Prunty</w:t>
      </w:r>
      <w:proofErr w:type="spellEnd"/>
      <w:r w:rsidRPr="001142F4">
        <w:rPr>
          <w:sz w:val="20"/>
        </w:rPr>
        <w:t>, A., &amp; Balfe, T. (2011). International review of the evidence on best practice in educational provision for children on the autism spectrum. European Journal of Special Needs Education, 26, 47–63.</w:t>
      </w:r>
    </w:p>
    <w:p w14:paraId="47AE7EC7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>Rawlins, M. (2008). De Testimonio: on the evidence for decisions about the use of therapeutic interventions. Clinical Medicine, Journal of the Royal College of Physicians, 8, 10.</w:t>
      </w:r>
    </w:p>
    <w:p w14:paraId="0C427F06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Ridell</w:t>
      </w:r>
      <w:proofErr w:type="spellEnd"/>
      <w:r w:rsidRPr="001142F4">
        <w:rPr>
          <w:sz w:val="20"/>
        </w:rPr>
        <w:t xml:space="preserve">, S., </w:t>
      </w:r>
      <w:proofErr w:type="spellStart"/>
      <w:r w:rsidRPr="001142F4">
        <w:rPr>
          <w:sz w:val="20"/>
        </w:rPr>
        <w:t>Tisdall</w:t>
      </w:r>
      <w:proofErr w:type="spellEnd"/>
      <w:r w:rsidRPr="001142F4">
        <w:rPr>
          <w:sz w:val="20"/>
        </w:rPr>
        <w:t xml:space="preserve">, K., Kane, J., &amp; </w:t>
      </w:r>
      <w:proofErr w:type="spellStart"/>
      <w:r w:rsidRPr="001142F4">
        <w:rPr>
          <w:sz w:val="20"/>
        </w:rPr>
        <w:t>Mulderigg</w:t>
      </w:r>
      <w:proofErr w:type="spellEnd"/>
      <w:r w:rsidRPr="001142F4">
        <w:rPr>
          <w:sz w:val="20"/>
        </w:rPr>
        <w:t>, J. (2006). Literature Review of Educational Provision for Pupils with Additional Support Needs. Edinburgh: Scottish Executive.</w:t>
      </w:r>
    </w:p>
    <w:p w14:paraId="6E0FBDC7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Schlieder</w:t>
      </w:r>
      <w:proofErr w:type="spellEnd"/>
      <w:r w:rsidRPr="001142F4">
        <w:rPr>
          <w:sz w:val="20"/>
        </w:rPr>
        <w:t xml:space="preserve">, M., Maldonado, N., &amp; </w:t>
      </w:r>
      <w:proofErr w:type="spellStart"/>
      <w:r w:rsidRPr="001142F4">
        <w:rPr>
          <w:sz w:val="20"/>
        </w:rPr>
        <w:t>Baltes</w:t>
      </w:r>
      <w:proofErr w:type="spellEnd"/>
      <w:r w:rsidRPr="001142F4">
        <w:rPr>
          <w:sz w:val="20"/>
        </w:rPr>
        <w:t>, B. (2104). An investigation of “Circle of Friends” peer-mediated intervention for students with autism. The Journal of Social Change, 6, 27–40.</w:t>
      </w:r>
    </w:p>
    <w:p w14:paraId="6CF068C3" w14:textId="4B217049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r w:rsidRPr="001142F4">
        <w:rPr>
          <w:sz w:val="20"/>
        </w:rPr>
        <w:t xml:space="preserve">Shea, V. (2004). A perspective on the research literature related to early intensive </w:t>
      </w:r>
      <w:r w:rsidR="00C166F8" w:rsidRPr="001142F4">
        <w:rPr>
          <w:sz w:val="20"/>
        </w:rPr>
        <w:t>behavioural</w:t>
      </w:r>
      <w:r w:rsidRPr="001142F4">
        <w:rPr>
          <w:sz w:val="20"/>
        </w:rPr>
        <w:t xml:space="preserve"> intervention (</w:t>
      </w:r>
      <w:proofErr w:type="spellStart"/>
      <w:r w:rsidRPr="001142F4">
        <w:rPr>
          <w:sz w:val="20"/>
        </w:rPr>
        <w:t>Lovaas</w:t>
      </w:r>
      <w:proofErr w:type="spellEnd"/>
      <w:r w:rsidRPr="001142F4">
        <w:rPr>
          <w:sz w:val="20"/>
        </w:rPr>
        <w:t>) for young children with autism. Autism, 8, 349–367.</w:t>
      </w:r>
    </w:p>
    <w:p w14:paraId="5DEFE937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Sofronoff</w:t>
      </w:r>
      <w:proofErr w:type="spellEnd"/>
      <w:r w:rsidRPr="001142F4">
        <w:rPr>
          <w:sz w:val="20"/>
        </w:rPr>
        <w:t>, K., Dark, E., &amp; Stone, V. (2011). Social vulnerability and bullying in children with Asperger syndrome. Autism, 15, 355–372.</w:t>
      </w:r>
    </w:p>
    <w:p w14:paraId="57D2BDDE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Tse</w:t>
      </w:r>
      <w:proofErr w:type="spellEnd"/>
      <w:r w:rsidRPr="001142F4">
        <w:rPr>
          <w:sz w:val="20"/>
        </w:rPr>
        <w:t xml:space="preserve">, J., </w:t>
      </w:r>
      <w:proofErr w:type="spellStart"/>
      <w:r w:rsidRPr="001142F4">
        <w:rPr>
          <w:sz w:val="20"/>
        </w:rPr>
        <w:t>Strulovitch</w:t>
      </w:r>
      <w:proofErr w:type="spellEnd"/>
      <w:r w:rsidRPr="001142F4">
        <w:rPr>
          <w:sz w:val="20"/>
        </w:rPr>
        <w:t xml:space="preserve">, J., </w:t>
      </w:r>
      <w:proofErr w:type="spellStart"/>
      <w:r w:rsidRPr="001142F4">
        <w:rPr>
          <w:sz w:val="20"/>
        </w:rPr>
        <w:t>Tagalakis</w:t>
      </w:r>
      <w:proofErr w:type="spellEnd"/>
      <w:r w:rsidRPr="001142F4">
        <w:rPr>
          <w:sz w:val="20"/>
        </w:rPr>
        <w:t xml:space="preserve">, V., Meng, L., &amp; </w:t>
      </w:r>
      <w:proofErr w:type="spellStart"/>
      <w:r w:rsidRPr="001142F4">
        <w:rPr>
          <w:sz w:val="20"/>
        </w:rPr>
        <w:t>Fombonne</w:t>
      </w:r>
      <w:proofErr w:type="spellEnd"/>
      <w:r w:rsidRPr="001142F4">
        <w:rPr>
          <w:sz w:val="20"/>
        </w:rPr>
        <w:t>, E. (2007). Social skills training for adolescents with Asperger syndrome and high-functioning autism. Journal of Autism and Developmental Disorders, 37, 1960–1968.</w:t>
      </w:r>
    </w:p>
    <w:p w14:paraId="4ACAD426" w14:textId="77777777" w:rsidR="00490139" w:rsidRPr="001142F4" w:rsidRDefault="00490139" w:rsidP="00490139">
      <w:pPr>
        <w:pStyle w:val="ListParagraph"/>
        <w:numPr>
          <w:ilvl w:val="0"/>
          <w:numId w:val="2"/>
        </w:numPr>
        <w:spacing w:line="360" w:lineRule="auto"/>
        <w:rPr>
          <w:sz w:val="20"/>
        </w:rPr>
      </w:pPr>
      <w:proofErr w:type="spellStart"/>
      <w:r w:rsidRPr="001142F4">
        <w:rPr>
          <w:sz w:val="20"/>
        </w:rPr>
        <w:t>Ttofi</w:t>
      </w:r>
      <w:proofErr w:type="spellEnd"/>
      <w:r w:rsidRPr="001142F4">
        <w:rPr>
          <w:sz w:val="20"/>
        </w:rPr>
        <w:t xml:space="preserve"> , M. M., &amp; Farrington, D. P. (2010). Effectiveness of school-based programs to reduce bullying: a systematic and meta-analytic review. Journal of Experimental Criminology, 7, 27–56. </w:t>
      </w:r>
      <w:proofErr w:type="spellStart"/>
      <w:r w:rsidRPr="001142F4">
        <w:rPr>
          <w:sz w:val="20"/>
        </w:rPr>
        <w:t>Whitted</w:t>
      </w:r>
      <w:proofErr w:type="spellEnd"/>
      <w:r w:rsidRPr="001142F4">
        <w:rPr>
          <w:sz w:val="20"/>
        </w:rPr>
        <w:t>, K. S., &amp;</w:t>
      </w:r>
    </w:p>
    <w:p w14:paraId="6239A239" w14:textId="77777777" w:rsidR="00490139" w:rsidRDefault="00490139" w:rsidP="00490139">
      <w:pPr>
        <w:pStyle w:val="ListParagraph"/>
        <w:numPr>
          <w:ilvl w:val="0"/>
          <w:numId w:val="2"/>
        </w:numPr>
        <w:spacing w:line="360" w:lineRule="auto"/>
      </w:pPr>
      <w:r w:rsidRPr="001142F4">
        <w:rPr>
          <w:sz w:val="20"/>
        </w:rPr>
        <w:t xml:space="preserve">Wong, C., Odom, S. L., Hume, K., Cox, A. W., Fettig, A., </w:t>
      </w:r>
      <w:proofErr w:type="spellStart"/>
      <w:r w:rsidRPr="001142F4">
        <w:rPr>
          <w:sz w:val="20"/>
        </w:rPr>
        <w:t>Kucharczyk</w:t>
      </w:r>
      <w:proofErr w:type="spellEnd"/>
      <w:r w:rsidRPr="001142F4">
        <w:rPr>
          <w:sz w:val="20"/>
        </w:rPr>
        <w:t xml:space="preserve">, S., &amp; Schultz, T. R. (2013). Evidence-Based Practices for Children, Youth and Young Adults with Autism Spectrum Disorder. Chapel Hill, NC: University of North </w:t>
      </w:r>
      <w:r>
        <w:t>Carolina</w:t>
      </w:r>
    </w:p>
    <w:sectPr w:rsidR="004901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D8986" w14:textId="77777777" w:rsidR="001142F4" w:rsidRDefault="001142F4" w:rsidP="001142F4">
      <w:pPr>
        <w:spacing w:after="0" w:line="240" w:lineRule="auto"/>
      </w:pPr>
      <w:r>
        <w:separator/>
      </w:r>
    </w:p>
  </w:endnote>
  <w:endnote w:type="continuationSeparator" w:id="0">
    <w:p w14:paraId="4AD1E108" w14:textId="77777777" w:rsidR="001142F4" w:rsidRDefault="001142F4" w:rsidP="0011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6340" w14:textId="193CCCA5" w:rsidR="001142F4" w:rsidRDefault="001142F4">
    <w:pPr>
      <w:pStyle w:val="Footer"/>
    </w:pPr>
    <w:hyperlink r:id="rId1" w:history="1">
      <w:r>
        <w:rPr>
          <w:rStyle w:val="Hyperlink"/>
        </w:rPr>
        <w:t>my.optimus-education.com/autism-and-inclusion-saturation-model-explained</w:t>
      </w:r>
    </w:hyperlink>
  </w:p>
  <w:p w14:paraId="1B5BB0CA" w14:textId="77777777" w:rsidR="001142F4" w:rsidRDefault="00114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EB2F" w14:textId="77777777" w:rsidR="001142F4" w:rsidRDefault="001142F4" w:rsidP="001142F4">
      <w:pPr>
        <w:spacing w:after="0" w:line="240" w:lineRule="auto"/>
      </w:pPr>
      <w:r>
        <w:separator/>
      </w:r>
    </w:p>
  </w:footnote>
  <w:footnote w:type="continuationSeparator" w:id="0">
    <w:p w14:paraId="20FC1562" w14:textId="77777777" w:rsidR="001142F4" w:rsidRDefault="001142F4" w:rsidP="0011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AB8F" w14:textId="25B7EF67" w:rsidR="001142F4" w:rsidRDefault="001142F4" w:rsidP="001142F4">
    <w:pPr>
      <w:pStyle w:val="Header"/>
      <w:jc w:val="right"/>
    </w:pPr>
    <w:r w:rsidRPr="00EF7B9D">
      <w:rPr>
        <w:noProof/>
      </w:rPr>
      <w:drawing>
        <wp:inline distT="0" distB="0" distL="0" distR="0" wp14:anchorId="384B0E9C" wp14:editId="327C4A25">
          <wp:extent cx="1647825" cy="361950"/>
          <wp:effectExtent l="0" t="0" r="9525" b="0"/>
          <wp:docPr id="1" name="Picture 1" descr="optimus_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imus_mai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A424D" w14:textId="77777777" w:rsidR="001142F4" w:rsidRDefault="00114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7C9A"/>
    <w:multiLevelType w:val="hybridMultilevel"/>
    <w:tmpl w:val="D1D22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003A7"/>
    <w:multiLevelType w:val="hybridMultilevel"/>
    <w:tmpl w:val="9476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39"/>
    <w:rsid w:val="001142F4"/>
    <w:rsid w:val="00421762"/>
    <w:rsid w:val="00490139"/>
    <w:rsid w:val="00517B92"/>
    <w:rsid w:val="00C1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F0E6"/>
  <w15:chartTrackingRefBased/>
  <w15:docId w15:val="{EDAEE065-246C-4182-BEF7-6B3C3F0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2F4"/>
  </w:style>
  <w:style w:type="paragraph" w:styleId="Footer">
    <w:name w:val="footer"/>
    <w:basedOn w:val="Normal"/>
    <w:link w:val="FooterChar"/>
    <w:uiPriority w:val="99"/>
    <w:unhideWhenUsed/>
    <w:rsid w:val="0011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2F4"/>
  </w:style>
  <w:style w:type="character" w:styleId="Hyperlink">
    <w:name w:val="Hyperlink"/>
    <w:basedOn w:val="DefaultParagraphFont"/>
    <w:uiPriority w:val="99"/>
    <w:semiHidden/>
    <w:unhideWhenUsed/>
    <w:rsid w:val="001142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.optimus-education.com/autism-and-inclusion-saturation-model-explain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Roden</dc:creator>
  <cp:keywords/>
  <dc:description/>
  <cp:lastModifiedBy>Charlotte.Roden</cp:lastModifiedBy>
  <cp:revision>2</cp:revision>
  <dcterms:created xsi:type="dcterms:W3CDTF">2019-06-18T10:08:00Z</dcterms:created>
  <dcterms:modified xsi:type="dcterms:W3CDTF">2019-06-18T10:08:00Z</dcterms:modified>
</cp:coreProperties>
</file>