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2EE21" w14:textId="77777777" w:rsidR="005E5201" w:rsidRPr="00E01F2C" w:rsidRDefault="005E5201" w:rsidP="005E5201">
      <w:pPr>
        <w:spacing w:after="0" w:line="240" w:lineRule="auto"/>
        <w:rPr>
          <w:b/>
          <w:color w:val="A6A6A6"/>
          <w:sz w:val="44"/>
          <w:szCs w:val="44"/>
        </w:rPr>
      </w:pPr>
      <w:r w:rsidRPr="00E01F2C">
        <w:rPr>
          <w:b/>
          <w:color w:val="A6A6A6"/>
          <w:sz w:val="44"/>
          <w:szCs w:val="44"/>
        </w:rPr>
        <w:t>[Name of School]</w:t>
      </w:r>
    </w:p>
    <w:p w14:paraId="46E63431" w14:textId="2C2EAAD9" w:rsidR="005E5201" w:rsidRDefault="005E5201" w:rsidP="005E5201">
      <w:pPr>
        <w:rPr>
          <w:b/>
          <w:sz w:val="44"/>
          <w:szCs w:val="44"/>
        </w:rPr>
      </w:pPr>
      <w:r>
        <w:rPr>
          <w:b/>
          <w:sz w:val="44"/>
          <w:szCs w:val="44"/>
        </w:rPr>
        <w:t>Social media code of conduct</w:t>
      </w:r>
    </w:p>
    <w:p w14:paraId="086D0B3A" w14:textId="77777777" w:rsidR="005E5201" w:rsidRPr="00E01F2C" w:rsidRDefault="005E5201" w:rsidP="005E5201">
      <w:pPr>
        <w:spacing w:after="0" w:line="240" w:lineRule="auto"/>
        <w:rPr>
          <w:sz w:val="24"/>
          <w:szCs w:val="24"/>
          <w:u w:val="thick"/>
        </w:rPr>
      </w:pPr>
      <w:r w:rsidRPr="00E01F2C">
        <w:rPr>
          <w:sz w:val="24"/>
          <w:szCs w:val="24"/>
        </w:rPr>
        <w:t>Adopted:</w:t>
      </w:r>
      <w:r w:rsidRPr="00E01F2C">
        <w:rPr>
          <w:sz w:val="24"/>
          <w:szCs w:val="24"/>
        </w:rPr>
        <w:tab/>
      </w:r>
      <w:r w:rsidRPr="00E01F2C">
        <w:rPr>
          <w:sz w:val="24"/>
          <w:szCs w:val="24"/>
        </w:rPr>
        <w:tab/>
        <w:t xml:space="preserve">                   </w:t>
      </w:r>
      <w:r w:rsidRPr="00E01F2C">
        <w:rPr>
          <w:sz w:val="24"/>
          <w:szCs w:val="24"/>
        </w:rPr>
        <w:tab/>
        <w:t xml:space="preserve">Review date: </w:t>
      </w:r>
      <w:r w:rsidRPr="00E01F2C">
        <w:rPr>
          <w:sz w:val="24"/>
          <w:szCs w:val="24"/>
          <w:u w:val="thick"/>
        </w:rPr>
        <w:t xml:space="preserve">             </w:t>
      </w:r>
    </w:p>
    <w:p w14:paraId="5A54783A" w14:textId="77777777" w:rsidR="005E5201" w:rsidRDefault="005E5201" w:rsidP="005E5201">
      <w:pPr>
        <w:spacing w:after="0" w:line="240" w:lineRule="auto"/>
        <w:rPr>
          <w:sz w:val="24"/>
          <w:szCs w:val="24"/>
          <w:u w:val="thick"/>
        </w:rPr>
      </w:pPr>
    </w:p>
    <w:p w14:paraId="74F33B9E" w14:textId="76D2EED6" w:rsidR="000B0132" w:rsidRDefault="005E5201" w:rsidP="009746BE">
      <w:pPr>
        <w:spacing w:after="0" w:line="240" w:lineRule="auto"/>
        <w:rPr>
          <w:sz w:val="24"/>
          <w:szCs w:val="24"/>
          <w:u w:val="thick"/>
        </w:rPr>
      </w:pPr>
      <w:r>
        <w:rPr>
          <w:noProof/>
        </w:rPr>
        <mc:AlternateContent>
          <mc:Choice Requires="wps">
            <w:drawing>
              <wp:inline distT="0" distB="0" distL="0" distR="0" wp14:anchorId="3A649199" wp14:editId="3F32679C">
                <wp:extent cx="5659120" cy="42164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42164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9B06" w14:textId="77777777" w:rsidR="005E5201" w:rsidRDefault="005E5201" w:rsidP="005E520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Blue boxes contain advisory notes which should be read and deleted. These indicate where schools need to make decisions or choices. </w:t>
                            </w:r>
                          </w:p>
                          <w:p w14:paraId="03F0F65F" w14:textId="77777777" w:rsidR="005E5201" w:rsidRDefault="005E5201" w:rsidP="005E52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284F09" w14:textId="77777777" w:rsidR="005E5201" w:rsidRDefault="005E5201" w:rsidP="005E52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6CF2C5" w14:textId="77777777" w:rsidR="005E5201" w:rsidRDefault="005E5201" w:rsidP="005E520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49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" fillcolor="#b6dde8" stroked="f">
                <v:textbox>
                  <w:txbxContent>
                    <w:p w14:paraId="0BBD9B06" w14:textId="77777777" w:rsidR="005E5201" w:rsidRDefault="005E5201" w:rsidP="005E5201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Blue boxes contain advisory notes which should be read and deleted. These indicate where schools need to make decisions or choices. </w:t>
                      </w:r>
                    </w:p>
                    <w:p w14:paraId="03F0F65F" w14:textId="77777777" w:rsidR="005E5201" w:rsidRDefault="005E5201" w:rsidP="005E52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E284F09" w14:textId="77777777" w:rsidR="005E5201" w:rsidRDefault="005E5201" w:rsidP="005E52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6CF2C5" w14:textId="77777777" w:rsidR="005E5201" w:rsidRDefault="005E5201" w:rsidP="005E520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u w:val="thick"/>
        </w:rPr>
        <w:t xml:space="preserve">      </w:t>
      </w:r>
    </w:p>
    <w:p w14:paraId="15216E06" w14:textId="77777777" w:rsidR="009746BE" w:rsidRPr="009746BE" w:rsidRDefault="009746BE" w:rsidP="009746BE">
      <w:pPr>
        <w:spacing w:after="0" w:line="240" w:lineRule="auto"/>
        <w:rPr>
          <w:sz w:val="24"/>
          <w:szCs w:val="24"/>
          <w:u w:val="thick"/>
        </w:rPr>
      </w:pPr>
    </w:p>
    <w:p w14:paraId="2807D0F4" w14:textId="30967AB7" w:rsidR="00A20905" w:rsidRDefault="00227CA8" w:rsidP="00227CA8">
      <w:pPr>
        <w:rPr>
          <w:bCs/>
          <w:sz w:val="20"/>
          <w:szCs w:val="20"/>
        </w:rPr>
      </w:pPr>
      <w:r w:rsidRPr="00227CA8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227CA8">
        <w:rPr>
          <w:bCs/>
          <w:color w:val="A6A6A6" w:themeColor="background1" w:themeShade="A6"/>
          <w:sz w:val="20"/>
          <w:szCs w:val="20"/>
        </w:rPr>
        <w:t xml:space="preserve"> </w:t>
      </w:r>
      <w:r>
        <w:rPr>
          <w:bCs/>
          <w:sz w:val="20"/>
          <w:szCs w:val="20"/>
        </w:rPr>
        <w:t>recognises</w:t>
      </w:r>
      <w:r w:rsidR="00227F65">
        <w:rPr>
          <w:bCs/>
          <w:sz w:val="20"/>
          <w:szCs w:val="20"/>
        </w:rPr>
        <w:t xml:space="preserve"> the range of benefits that social media can provide for the school.</w:t>
      </w:r>
      <w:r w:rsidR="002F3FCD">
        <w:rPr>
          <w:bCs/>
          <w:sz w:val="20"/>
          <w:szCs w:val="20"/>
        </w:rPr>
        <w:t xml:space="preserve"> </w:t>
      </w:r>
      <w:r w:rsidR="00B5729E">
        <w:rPr>
          <w:bCs/>
          <w:sz w:val="20"/>
          <w:szCs w:val="20"/>
        </w:rPr>
        <w:t>Social</w:t>
      </w:r>
      <w:r w:rsidR="00E37863">
        <w:rPr>
          <w:bCs/>
          <w:sz w:val="20"/>
          <w:szCs w:val="20"/>
        </w:rPr>
        <w:t xml:space="preserve"> media</w:t>
      </w:r>
      <w:r w:rsidR="002F3FCD">
        <w:rPr>
          <w:bCs/>
          <w:sz w:val="20"/>
          <w:szCs w:val="20"/>
        </w:rPr>
        <w:t xml:space="preserve"> keep</w:t>
      </w:r>
      <w:r w:rsidR="00AC4743">
        <w:rPr>
          <w:bCs/>
          <w:sz w:val="20"/>
          <w:szCs w:val="20"/>
        </w:rPr>
        <w:t>s</w:t>
      </w:r>
      <w:r w:rsidR="002F3FCD">
        <w:rPr>
          <w:bCs/>
          <w:sz w:val="20"/>
          <w:szCs w:val="20"/>
        </w:rPr>
        <w:t xml:space="preserve"> </w:t>
      </w:r>
      <w:r w:rsidR="00A20905">
        <w:rPr>
          <w:bCs/>
          <w:sz w:val="20"/>
          <w:szCs w:val="20"/>
        </w:rPr>
        <w:t xml:space="preserve">staff, </w:t>
      </w:r>
      <w:r w:rsidR="002F3FCD">
        <w:rPr>
          <w:bCs/>
          <w:sz w:val="20"/>
          <w:szCs w:val="20"/>
        </w:rPr>
        <w:t>parents/</w:t>
      </w:r>
      <w:r w:rsidR="00AC4743">
        <w:rPr>
          <w:bCs/>
          <w:sz w:val="20"/>
          <w:szCs w:val="20"/>
        </w:rPr>
        <w:t>carers</w:t>
      </w:r>
      <w:r w:rsidR="002F3FCD">
        <w:rPr>
          <w:bCs/>
          <w:sz w:val="20"/>
          <w:szCs w:val="20"/>
        </w:rPr>
        <w:t xml:space="preserve"> and pupils up to date</w:t>
      </w:r>
      <w:r w:rsidR="00AC4743">
        <w:rPr>
          <w:bCs/>
          <w:sz w:val="20"/>
          <w:szCs w:val="20"/>
        </w:rPr>
        <w:t xml:space="preserve">, </w:t>
      </w:r>
      <w:r w:rsidR="00E37863">
        <w:rPr>
          <w:bCs/>
          <w:sz w:val="20"/>
          <w:szCs w:val="20"/>
        </w:rPr>
        <w:t>allows the school to communicate and connect with the community and has the potential to enhance t</w:t>
      </w:r>
      <w:r w:rsidR="00636F64">
        <w:rPr>
          <w:bCs/>
          <w:sz w:val="20"/>
          <w:szCs w:val="20"/>
        </w:rPr>
        <w:t>he</w:t>
      </w:r>
      <w:r w:rsidR="00E37863">
        <w:rPr>
          <w:bCs/>
          <w:sz w:val="20"/>
          <w:szCs w:val="20"/>
        </w:rPr>
        <w:t xml:space="preserve"> school’s reputation. </w:t>
      </w:r>
    </w:p>
    <w:p w14:paraId="4D62552C" w14:textId="4EE7F529" w:rsidR="008079CC" w:rsidRPr="00A20905" w:rsidRDefault="008079CC" w:rsidP="00227CA8">
      <w:pPr>
        <w:rPr>
          <w:bCs/>
          <w:sz w:val="20"/>
          <w:szCs w:val="20"/>
        </w:rPr>
      </w:pPr>
      <w:r w:rsidRPr="0043761D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43761D">
        <w:rPr>
          <w:bCs/>
          <w:color w:val="A6A6A6" w:themeColor="background1" w:themeShade="A6"/>
          <w:sz w:val="20"/>
          <w:szCs w:val="20"/>
        </w:rPr>
        <w:t xml:space="preserve"> </w:t>
      </w:r>
      <w:r w:rsidRPr="00C4228C">
        <w:rPr>
          <w:bCs/>
          <w:sz w:val="20"/>
          <w:szCs w:val="20"/>
        </w:rPr>
        <w:t xml:space="preserve">understands that </w:t>
      </w:r>
      <w:r>
        <w:rPr>
          <w:bCs/>
          <w:sz w:val="20"/>
          <w:szCs w:val="20"/>
        </w:rPr>
        <w:t>staff, pupils and parents/carers</w:t>
      </w:r>
      <w:r w:rsidRPr="00C4228C">
        <w:rPr>
          <w:bCs/>
          <w:sz w:val="20"/>
          <w:szCs w:val="20"/>
        </w:rPr>
        <w:t xml:space="preserve"> may be regular social media users</w:t>
      </w:r>
      <w:r w:rsidR="000E42DA">
        <w:rPr>
          <w:bCs/>
          <w:sz w:val="20"/>
          <w:szCs w:val="20"/>
        </w:rPr>
        <w:t xml:space="preserve">. </w:t>
      </w:r>
      <w:r w:rsidR="000E42DA" w:rsidRPr="00256BEA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256BEA">
        <w:rPr>
          <w:bCs/>
          <w:color w:val="A6A6A6" w:themeColor="background1" w:themeShade="A6"/>
          <w:sz w:val="20"/>
          <w:szCs w:val="20"/>
        </w:rPr>
        <w:t xml:space="preserve"> </w:t>
      </w:r>
      <w:r w:rsidRPr="00C4228C">
        <w:rPr>
          <w:bCs/>
          <w:sz w:val="20"/>
          <w:szCs w:val="20"/>
        </w:rPr>
        <w:t xml:space="preserve">has no intention to control their use of </w:t>
      </w:r>
      <w:r w:rsidR="00256BEA">
        <w:rPr>
          <w:bCs/>
          <w:sz w:val="20"/>
          <w:szCs w:val="20"/>
        </w:rPr>
        <w:t>social media</w:t>
      </w:r>
      <w:r w:rsidRPr="00C4228C">
        <w:rPr>
          <w:bCs/>
          <w:sz w:val="20"/>
          <w:szCs w:val="20"/>
        </w:rPr>
        <w:t xml:space="preserve"> beyond reasonable requests to protect all stakeholders and the reputation of </w:t>
      </w:r>
      <w:r w:rsidRPr="0043761D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4919CD">
        <w:rPr>
          <w:bCs/>
          <w:i/>
          <w:iCs/>
          <w:sz w:val="20"/>
          <w:szCs w:val="20"/>
        </w:rPr>
        <w:t xml:space="preserve">. </w:t>
      </w:r>
    </w:p>
    <w:p w14:paraId="2E5F9351" w14:textId="0CBA384F" w:rsidR="005E5201" w:rsidRPr="009746BE" w:rsidRDefault="005E5201">
      <w:pPr>
        <w:rPr>
          <w:sz w:val="20"/>
          <w:szCs w:val="20"/>
        </w:rPr>
      </w:pPr>
      <w:r w:rsidRPr="009746BE">
        <w:rPr>
          <w:sz w:val="20"/>
          <w:szCs w:val="20"/>
        </w:rPr>
        <w:t xml:space="preserve">The purpose of this code of conduct is to ensure that all staff, pupils and parents/carers understand </w:t>
      </w:r>
      <w:r w:rsidR="003861E1" w:rsidRPr="0043761D">
        <w:rPr>
          <w:i/>
          <w:iCs/>
          <w:color w:val="A6A6A6" w:themeColor="background1" w:themeShade="A6"/>
          <w:sz w:val="20"/>
          <w:szCs w:val="20"/>
        </w:rPr>
        <w:t>[name of school]</w:t>
      </w:r>
      <w:r w:rsidR="003861E1" w:rsidRPr="0043761D">
        <w:rPr>
          <w:color w:val="A6A6A6" w:themeColor="background1" w:themeShade="A6"/>
          <w:sz w:val="20"/>
          <w:szCs w:val="20"/>
        </w:rPr>
        <w:t xml:space="preserve"> </w:t>
      </w:r>
      <w:r w:rsidRPr="009746BE">
        <w:rPr>
          <w:sz w:val="20"/>
          <w:szCs w:val="20"/>
        </w:rPr>
        <w:t xml:space="preserve">expectations around social media use. The code aims to clarify </w:t>
      </w:r>
      <w:r w:rsidR="00F776DF">
        <w:rPr>
          <w:sz w:val="20"/>
          <w:szCs w:val="20"/>
        </w:rPr>
        <w:t>unacceptable behaviour</w:t>
      </w:r>
      <w:r w:rsidRPr="009746BE">
        <w:rPr>
          <w:sz w:val="20"/>
          <w:szCs w:val="20"/>
        </w:rPr>
        <w:t xml:space="preserve"> and sets out actions that </w:t>
      </w:r>
      <w:r w:rsidR="00193E54" w:rsidRPr="0043761D">
        <w:rPr>
          <w:i/>
          <w:iCs/>
          <w:color w:val="A6A6A6" w:themeColor="background1" w:themeShade="A6"/>
          <w:sz w:val="20"/>
          <w:szCs w:val="20"/>
        </w:rPr>
        <w:t>[name of school]</w:t>
      </w:r>
      <w:r w:rsidRPr="0043761D">
        <w:rPr>
          <w:color w:val="A6A6A6" w:themeColor="background1" w:themeShade="A6"/>
          <w:sz w:val="20"/>
          <w:szCs w:val="20"/>
        </w:rPr>
        <w:t xml:space="preserve"> </w:t>
      </w:r>
      <w:r w:rsidRPr="009746BE">
        <w:rPr>
          <w:sz w:val="20"/>
          <w:szCs w:val="20"/>
        </w:rPr>
        <w:t>can take should this code be ignored.</w:t>
      </w:r>
    </w:p>
    <w:p w14:paraId="2CD0090F" w14:textId="4A22D101" w:rsidR="00373827" w:rsidRDefault="00373827">
      <w:pPr>
        <w:rPr>
          <w:sz w:val="20"/>
          <w:szCs w:val="20"/>
        </w:rPr>
      </w:pPr>
      <w:r w:rsidRPr="009746BE">
        <w:rPr>
          <w:sz w:val="20"/>
          <w:szCs w:val="20"/>
        </w:rPr>
        <w:t xml:space="preserve">This </w:t>
      </w:r>
      <w:r w:rsidR="001573E4" w:rsidRPr="009746BE">
        <w:rPr>
          <w:sz w:val="20"/>
          <w:szCs w:val="20"/>
        </w:rPr>
        <w:t xml:space="preserve">code </w:t>
      </w:r>
      <w:r w:rsidR="00415E31" w:rsidRPr="009746BE">
        <w:rPr>
          <w:sz w:val="20"/>
          <w:szCs w:val="20"/>
        </w:rPr>
        <w:t xml:space="preserve">covers </w:t>
      </w:r>
      <w:r w:rsidR="003370B9" w:rsidRPr="009746BE">
        <w:rPr>
          <w:sz w:val="20"/>
          <w:szCs w:val="20"/>
        </w:rPr>
        <w:t>use of social media for school purposes as well as personal use of social media</w:t>
      </w:r>
      <w:r w:rsidR="00460050" w:rsidRPr="009746BE">
        <w:rPr>
          <w:sz w:val="20"/>
          <w:szCs w:val="20"/>
        </w:rPr>
        <w:t>. This code applies to social media sites including (but not limited to) Facebook, Twitter, Instagram, S</w:t>
      </w:r>
      <w:r w:rsidR="00194078" w:rsidRPr="009746BE">
        <w:rPr>
          <w:sz w:val="20"/>
          <w:szCs w:val="20"/>
        </w:rPr>
        <w:t>napchat, LinkedIn</w:t>
      </w:r>
      <w:r w:rsidR="00201DBC" w:rsidRPr="009746BE">
        <w:rPr>
          <w:sz w:val="20"/>
          <w:szCs w:val="20"/>
        </w:rPr>
        <w:t>, YouTube</w:t>
      </w:r>
      <w:r w:rsidR="00206389" w:rsidRPr="009746BE">
        <w:rPr>
          <w:sz w:val="20"/>
          <w:szCs w:val="20"/>
        </w:rPr>
        <w:t>, personal blogs</w:t>
      </w:r>
      <w:r w:rsidR="00201DBC" w:rsidRPr="009746BE">
        <w:rPr>
          <w:sz w:val="20"/>
          <w:szCs w:val="20"/>
        </w:rPr>
        <w:t xml:space="preserve"> </w:t>
      </w:r>
      <w:r w:rsidR="00194078" w:rsidRPr="009746BE">
        <w:rPr>
          <w:sz w:val="20"/>
          <w:szCs w:val="20"/>
        </w:rPr>
        <w:t xml:space="preserve">etc. </w:t>
      </w:r>
    </w:p>
    <w:p w14:paraId="6A96DF42" w14:textId="77777777" w:rsidR="0072185B" w:rsidRPr="004C2407" w:rsidRDefault="0072185B" w:rsidP="0072185B">
      <w:pPr>
        <w:rPr>
          <w:sz w:val="20"/>
          <w:szCs w:val="20"/>
        </w:rPr>
      </w:pPr>
      <w:r w:rsidRPr="002E5903">
        <w:rPr>
          <w:noProof/>
        </w:rPr>
        <mc:AlternateContent>
          <mc:Choice Requires="wps">
            <w:drawing>
              <wp:inline distT="0" distB="0" distL="0" distR="0" wp14:anchorId="495523EA" wp14:editId="624F952F">
                <wp:extent cx="5659120" cy="42164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42164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1B38F" w14:textId="2105737C" w:rsidR="0072185B" w:rsidRPr="00E471C6" w:rsidRDefault="0072185B" w:rsidP="0072185B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71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6620C7"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ll of the following bullet lists should be altered and amended to relate to your school specifically</w:t>
                            </w:r>
                            <w:r w:rsidR="00A60511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524C78" w14:textId="77777777" w:rsidR="0072185B" w:rsidRDefault="0072185B" w:rsidP="007218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4C5111" w14:textId="77777777" w:rsidR="0072185B" w:rsidRPr="00AF1881" w:rsidRDefault="0072185B" w:rsidP="007218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523EA" id="Text Box 4" o:spid="_x0000_s1027" type="#_x0000_t202" style="width:445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" fillcolor="#b6dde8" stroked="f">
                <v:textbox>
                  <w:txbxContent>
                    <w:p w14:paraId="4701B38F" w14:textId="2105737C" w:rsidR="0072185B" w:rsidRPr="00E471C6" w:rsidRDefault="0072185B" w:rsidP="0072185B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E471C6">
                        <w:rPr>
                          <w:b/>
                          <w:i/>
                          <w:sz w:val="20"/>
                          <w:szCs w:val="20"/>
                        </w:rPr>
                        <w:t xml:space="preserve">Note: </w:t>
                      </w:r>
                      <w:r w:rsidRPr="006620C7"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ll of the following bullet lists should be altered and amended to relate to your school specifically</w:t>
                      </w:r>
                      <w:r w:rsidR="00A60511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27524C78" w14:textId="77777777" w:rsidR="0072185B" w:rsidRDefault="0072185B" w:rsidP="0072185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B4C5111" w14:textId="77777777" w:rsidR="0072185B" w:rsidRPr="00AF1881" w:rsidRDefault="0072185B" w:rsidP="007218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120FE0" w14:textId="7806AEE2" w:rsidR="003D66C7" w:rsidRDefault="00781B1A" w:rsidP="00721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members of the school community (staff, pupils and parents/carers)</w:t>
      </w:r>
    </w:p>
    <w:p w14:paraId="37A440A9" w14:textId="34311C32" w:rsidR="003D66C7" w:rsidRPr="003D66C7" w:rsidRDefault="00781B1A" w:rsidP="003D66C7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5E576B">
        <w:rPr>
          <w:bCs/>
          <w:sz w:val="20"/>
          <w:szCs w:val="20"/>
        </w:rPr>
        <w:t>embers of the school community</w:t>
      </w:r>
      <w:r w:rsidR="00E00284">
        <w:rPr>
          <w:bCs/>
          <w:sz w:val="20"/>
          <w:szCs w:val="20"/>
        </w:rPr>
        <w:t xml:space="preserve"> </w:t>
      </w:r>
      <w:r w:rsidR="008C5348">
        <w:rPr>
          <w:bCs/>
          <w:sz w:val="20"/>
          <w:szCs w:val="20"/>
        </w:rPr>
        <w:t>must</w:t>
      </w:r>
      <w:r w:rsidR="00E00284">
        <w:rPr>
          <w:bCs/>
          <w:sz w:val="20"/>
          <w:szCs w:val="20"/>
        </w:rPr>
        <w:t xml:space="preserve"> </w:t>
      </w:r>
      <w:r w:rsidR="005E576B">
        <w:rPr>
          <w:bCs/>
          <w:sz w:val="20"/>
          <w:szCs w:val="20"/>
        </w:rPr>
        <w:t xml:space="preserve">not take part in any activities or debates on social media which might bring </w:t>
      </w:r>
      <w:r w:rsidR="005E576B" w:rsidRPr="00AC212F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5E576B" w:rsidRPr="00AC212F">
        <w:rPr>
          <w:bCs/>
          <w:color w:val="A6A6A6" w:themeColor="background1" w:themeShade="A6"/>
          <w:sz w:val="20"/>
          <w:szCs w:val="20"/>
        </w:rPr>
        <w:t xml:space="preserve"> </w:t>
      </w:r>
      <w:r w:rsidR="005E576B">
        <w:rPr>
          <w:bCs/>
          <w:sz w:val="20"/>
          <w:szCs w:val="20"/>
        </w:rPr>
        <w:t>into disrepute.</w:t>
      </w:r>
    </w:p>
    <w:p w14:paraId="5B075A7D" w14:textId="1B6EB089" w:rsidR="00487DF3" w:rsidRPr="00487DF3" w:rsidRDefault="00DE2C63" w:rsidP="00487DF3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AE0304">
        <w:rPr>
          <w:bCs/>
          <w:sz w:val="20"/>
          <w:szCs w:val="20"/>
        </w:rPr>
        <w:t xml:space="preserve">embers of the school community should not </w:t>
      </w:r>
      <w:r w:rsidR="00F946B9">
        <w:rPr>
          <w:bCs/>
          <w:sz w:val="20"/>
          <w:szCs w:val="20"/>
        </w:rPr>
        <w:t xml:space="preserve">post or share any images </w:t>
      </w:r>
      <w:r w:rsidR="003546A2">
        <w:rPr>
          <w:bCs/>
          <w:sz w:val="20"/>
          <w:szCs w:val="20"/>
        </w:rPr>
        <w:t xml:space="preserve">or videos taken at </w:t>
      </w:r>
      <w:r w:rsidR="003546A2" w:rsidRPr="00E30E04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3546A2">
        <w:rPr>
          <w:bCs/>
          <w:sz w:val="20"/>
          <w:szCs w:val="20"/>
        </w:rPr>
        <w:t xml:space="preserve"> without permission of the school.</w:t>
      </w:r>
    </w:p>
    <w:p w14:paraId="0A62C1CC" w14:textId="5E891670" w:rsidR="00BC1596" w:rsidRDefault="005F3C67" w:rsidP="008858DB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BC1596">
        <w:rPr>
          <w:bCs/>
          <w:sz w:val="20"/>
          <w:szCs w:val="20"/>
        </w:rPr>
        <w:t xml:space="preserve">embers of the school community </w:t>
      </w:r>
      <w:r w:rsidR="008C5348">
        <w:rPr>
          <w:bCs/>
          <w:sz w:val="20"/>
          <w:szCs w:val="20"/>
        </w:rPr>
        <w:t xml:space="preserve">must </w:t>
      </w:r>
      <w:r w:rsidR="00BC1596">
        <w:rPr>
          <w:bCs/>
          <w:sz w:val="20"/>
          <w:szCs w:val="20"/>
        </w:rPr>
        <w:t>not</w:t>
      </w:r>
      <w:r w:rsidR="00217A50">
        <w:rPr>
          <w:bCs/>
          <w:sz w:val="20"/>
          <w:szCs w:val="20"/>
        </w:rPr>
        <w:t xml:space="preserve"> post </w:t>
      </w:r>
      <w:r w:rsidR="00BC1596">
        <w:rPr>
          <w:bCs/>
          <w:sz w:val="20"/>
          <w:szCs w:val="20"/>
        </w:rPr>
        <w:t xml:space="preserve">any </w:t>
      </w:r>
      <w:r w:rsidR="00217A50">
        <w:rPr>
          <w:bCs/>
          <w:sz w:val="20"/>
          <w:szCs w:val="20"/>
        </w:rPr>
        <w:t>inappropriate</w:t>
      </w:r>
      <w:r w:rsidR="00BC1596">
        <w:rPr>
          <w:bCs/>
          <w:sz w:val="20"/>
          <w:szCs w:val="20"/>
        </w:rPr>
        <w:t xml:space="preserve"> or offensive comments </w:t>
      </w:r>
      <w:r w:rsidR="00217A50">
        <w:rPr>
          <w:bCs/>
          <w:sz w:val="20"/>
          <w:szCs w:val="20"/>
        </w:rPr>
        <w:t xml:space="preserve">about </w:t>
      </w:r>
      <w:r w:rsidR="00217A50" w:rsidRPr="00AC212F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8C5348">
        <w:rPr>
          <w:bCs/>
          <w:sz w:val="20"/>
          <w:szCs w:val="20"/>
        </w:rPr>
        <w:t>, pupils, staff or parents/carers.</w:t>
      </w:r>
    </w:p>
    <w:p w14:paraId="7A40D956" w14:textId="170860AC" w:rsidR="00487DF3" w:rsidRPr="00607958" w:rsidRDefault="00487DF3" w:rsidP="008858DB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Member</w:t>
      </w:r>
      <w:r w:rsidR="006143D1">
        <w:rPr>
          <w:bCs/>
          <w:sz w:val="20"/>
          <w:szCs w:val="20"/>
        </w:rPr>
        <w:t xml:space="preserve">s of the school community should not upload/share images </w:t>
      </w:r>
      <w:r w:rsidR="00C75EF4">
        <w:rPr>
          <w:bCs/>
          <w:sz w:val="20"/>
          <w:szCs w:val="20"/>
        </w:rPr>
        <w:t xml:space="preserve">and </w:t>
      </w:r>
      <w:r w:rsidR="00C21757">
        <w:rPr>
          <w:bCs/>
          <w:sz w:val="20"/>
          <w:szCs w:val="20"/>
        </w:rPr>
        <w:t xml:space="preserve">videos of other pupils, staff and parents/carers. Images </w:t>
      </w:r>
      <w:r w:rsidR="00C75EF4">
        <w:rPr>
          <w:bCs/>
          <w:sz w:val="20"/>
          <w:szCs w:val="20"/>
        </w:rPr>
        <w:t>and videos</w:t>
      </w:r>
      <w:r w:rsidR="00680AC3">
        <w:rPr>
          <w:bCs/>
          <w:sz w:val="20"/>
          <w:szCs w:val="20"/>
        </w:rPr>
        <w:t xml:space="preserve"> taken to promote or share achievements from </w:t>
      </w:r>
      <w:r w:rsidR="00680AC3" w:rsidRPr="00680AC3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C75EF4" w:rsidRPr="00680AC3">
        <w:rPr>
          <w:bCs/>
          <w:color w:val="A6A6A6" w:themeColor="background1" w:themeShade="A6"/>
          <w:sz w:val="20"/>
          <w:szCs w:val="20"/>
        </w:rPr>
        <w:t xml:space="preserve"> </w:t>
      </w:r>
      <w:r w:rsidR="00C75EF4">
        <w:rPr>
          <w:bCs/>
          <w:sz w:val="20"/>
          <w:szCs w:val="20"/>
        </w:rPr>
        <w:t>may be shared via official school site</w:t>
      </w:r>
      <w:r w:rsidR="005664CB">
        <w:rPr>
          <w:bCs/>
          <w:sz w:val="20"/>
          <w:szCs w:val="20"/>
        </w:rPr>
        <w:t>s with permission of the school and the person pictured</w:t>
      </w:r>
      <w:r w:rsidR="00983969">
        <w:rPr>
          <w:bCs/>
          <w:sz w:val="20"/>
          <w:szCs w:val="20"/>
        </w:rPr>
        <w:t xml:space="preserve">/videoed. </w:t>
      </w:r>
    </w:p>
    <w:p w14:paraId="11CB336E" w14:textId="045083C4" w:rsidR="00C855ED" w:rsidRDefault="00C855ED" w:rsidP="003D2072">
      <w:pPr>
        <w:rPr>
          <w:b/>
          <w:sz w:val="28"/>
          <w:szCs w:val="28"/>
        </w:rPr>
      </w:pPr>
      <w:r w:rsidRPr="00C855ED">
        <w:rPr>
          <w:b/>
          <w:sz w:val="28"/>
          <w:szCs w:val="28"/>
        </w:rPr>
        <w:t>Staff</w:t>
      </w:r>
    </w:p>
    <w:p w14:paraId="46770780" w14:textId="44E1F3D4" w:rsidR="00C855ED" w:rsidRDefault="00C855ED" w:rsidP="00C855ED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C855ED">
        <w:rPr>
          <w:bCs/>
          <w:sz w:val="20"/>
          <w:szCs w:val="20"/>
        </w:rPr>
        <w:t xml:space="preserve">Staff </w:t>
      </w:r>
      <w:r>
        <w:rPr>
          <w:bCs/>
          <w:sz w:val="20"/>
          <w:szCs w:val="20"/>
        </w:rPr>
        <w:t xml:space="preserve">should </w:t>
      </w:r>
      <w:r w:rsidRPr="00C855ED">
        <w:rPr>
          <w:bCs/>
          <w:sz w:val="20"/>
          <w:szCs w:val="20"/>
        </w:rPr>
        <w:t xml:space="preserve">not add or accept any requests from current pupils or ex-pupils under the age of 16. </w:t>
      </w:r>
    </w:p>
    <w:p w14:paraId="0B329A28" w14:textId="3CC498ED" w:rsidR="00AE0304" w:rsidRDefault="00F3094C" w:rsidP="003D2072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Staff may use social media in school where deemed appropriate, e.g. </w:t>
      </w:r>
      <w:r w:rsidR="004446AB">
        <w:rPr>
          <w:bCs/>
          <w:sz w:val="20"/>
          <w:szCs w:val="20"/>
        </w:rPr>
        <w:t xml:space="preserve">to promote </w:t>
      </w:r>
      <w:r w:rsidR="00F25594">
        <w:rPr>
          <w:bCs/>
          <w:sz w:val="20"/>
          <w:szCs w:val="20"/>
        </w:rPr>
        <w:t>the school, for CPD</w:t>
      </w:r>
      <w:r w:rsidR="00AC212F">
        <w:rPr>
          <w:bCs/>
          <w:sz w:val="20"/>
          <w:szCs w:val="20"/>
        </w:rPr>
        <w:t xml:space="preserve"> etc.</w:t>
      </w:r>
    </w:p>
    <w:p w14:paraId="5D2BA31F" w14:textId="5001D47C" w:rsidR="00AC212F" w:rsidRPr="00AC212F" w:rsidRDefault="00AC212F" w:rsidP="00827AC6">
      <w:pPr>
        <w:ind w:left="360"/>
        <w:rPr>
          <w:bCs/>
          <w:sz w:val="20"/>
          <w:szCs w:val="20"/>
        </w:rPr>
      </w:pPr>
      <w:r w:rsidRPr="00AC212F">
        <w:rPr>
          <w:bCs/>
          <w:sz w:val="20"/>
          <w:szCs w:val="20"/>
        </w:rPr>
        <w:lastRenderedPageBreak/>
        <w:t xml:space="preserve">If a member of staff breaks this code of conduct, they will be asked to remove any inappropriate content and disciplined according to </w:t>
      </w:r>
      <w:r w:rsidRPr="00AC212F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AC212F">
        <w:rPr>
          <w:bCs/>
          <w:color w:val="A6A6A6" w:themeColor="background1" w:themeShade="A6"/>
          <w:sz w:val="20"/>
          <w:szCs w:val="20"/>
        </w:rPr>
        <w:t xml:space="preserve"> </w:t>
      </w:r>
      <w:r w:rsidRPr="00AC212F">
        <w:rPr>
          <w:bCs/>
          <w:sz w:val="20"/>
          <w:szCs w:val="20"/>
        </w:rPr>
        <w:t xml:space="preserve">staff discipline, conduct and grievance policy. In cases where behaviour is considered to be a potentially criminal matter, </w:t>
      </w:r>
      <w:r w:rsidRPr="00AC212F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Pr="00AC212F">
        <w:rPr>
          <w:bCs/>
          <w:color w:val="A6A6A6" w:themeColor="background1" w:themeShade="A6"/>
          <w:sz w:val="20"/>
          <w:szCs w:val="20"/>
        </w:rPr>
        <w:t xml:space="preserve"> </w:t>
      </w:r>
      <w:r w:rsidRPr="00AC212F">
        <w:rPr>
          <w:bCs/>
          <w:sz w:val="20"/>
          <w:szCs w:val="20"/>
        </w:rPr>
        <w:t xml:space="preserve">will refer to the police. </w:t>
      </w:r>
    </w:p>
    <w:p w14:paraId="4352205E" w14:textId="2843938F" w:rsidR="00607958" w:rsidRDefault="00607958" w:rsidP="0060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Pupils</w:t>
      </w:r>
    </w:p>
    <w:p w14:paraId="10136462" w14:textId="0EDA2A5E" w:rsidR="00F00E78" w:rsidRPr="00721024" w:rsidRDefault="009E3BCB" w:rsidP="0072102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Pupils </w:t>
      </w:r>
      <w:r w:rsidR="008C5348">
        <w:rPr>
          <w:bCs/>
          <w:sz w:val="20"/>
          <w:szCs w:val="20"/>
        </w:rPr>
        <w:t xml:space="preserve">should </w:t>
      </w:r>
      <w:r>
        <w:rPr>
          <w:bCs/>
          <w:sz w:val="20"/>
          <w:szCs w:val="20"/>
        </w:rPr>
        <w:t xml:space="preserve">not add </w:t>
      </w:r>
      <w:r w:rsidR="00F641B1">
        <w:rPr>
          <w:bCs/>
          <w:sz w:val="20"/>
          <w:szCs w:val="20"/>
        </w:rPr>
        <w:t xml:space="preserve">or accept any requests from members of staff. If pupils wish to communicate with </w:t>
      </w:r>
      <w:r w:rsidR="004919CD">
        <w:rPr>
          <w:bCs/>
          <w:sz w:val="20"/>
          <w:szCs w:val="20"/>
        </w:rPr>
        <w:t>staff,</w:t>
      </w:r>
      <w:r w:rsidR="00F641B1">
        <w:rPr>
          <w:bCs/>
          <w:sz w:val="20"/>
          <w:szCs w:val="20"/>
        </w:rPr>
        <w:t xml:space="preserve"> </w:t>
      </w:r>
      <w:r w:rsidR="00CD3AEA">
        <w:rPr>
          <w:bCs/>
          <w:sz w:val="20"/>
          <w:szCs w:val="20"/>
        </w:rPr>
        <w:t xml:space="preserve">they should do so through </w:t>
      </w:r>
      <w:r w:rsidR="00B5729E">
        <w:rPr>
          <w:bCs/>
          <w:sz w:val="20"/>
          <w:szCs w:val="20"/>
        </w:rPr>
        <w:t>official school channels.</w:t>
      </w:r>
    </w:p>
    <w:p w14:paraId="43D0C082" w14:textId="6C7DA65B" w:rsidR="002F511A" w:rsidRDefault="002F511A" w:rsidP="00CC74CA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Pupils </w:t>
      </w:r>
      <w:r w:rsidR="008C5348">
        <w:rPr>
          <w:bCs/>
          <w:sz w:val="20"/>
          <w:szCs w:val="20"/>
        </w:rPr>
        <w:t xml:space="preserve">must </w:t>
      </w:r>
      <w:bookmarkStart w:id="0" w:name="_GoBack"/>
      <w:bookmarkEnd w:id="0"/>
      <w:r w:rsidR="00840F2D">
        <w:rPr>
          <w:bCs/>
          <w:sz w:val="20"/>
          <w:szCs w:val="20"/>
        </w:rPr>
        <w:t xml:space="preserve">not abuse </w:t>
      </w:r>
      <w:r w:rsidR="00647DA7">
        <w:rPr>
          <w:bCs/>
          <w:sz w:val="20"/>
          <w:szCs w:val="20"/>
        </w:rPr>
        <w:t xml:space="preserve">or bully </w:t>
      </w:r>
      <w:r w:rsidR="00840F2D">
        <w:rPr>
          <w:bCs/>
          <w:sz w:val="20"/>
          <w:szCs w:val="20"/>
        </w:rPr>
        <w:t>other pupils</w:t>
      </w:r>
      <w:r w:rsidR="00807943">
        <w:rPr>
          <w:bCs/>
          <w:sz w:val="20"/>
          <w:szCs w:val="20"/>
        </w:rPr>
        <w:t>.</w:t>
      </w:r>
      <w:r w:rsidR="00840F2D">
        <w:rPr>
          <w:bCs/>
          <w:sz w:val="20"/>
          <w:szCs w:val="20"/>
        </w:rPr>
        <w:t xml:space="preserve"> They must </w:t>
      </w:r>
      <w:r w:rsidR="00E90B1C">
        <w:rPr>
          <w:bCs/>
          <w:sz w:val="20"/>
          <w:szCs w:val="20"/>
        </w:rPr>
        <w:t xml:space="preserve">be </w:t>
      </w:r>
      <w:r>
        <w:rPr>
          <w:bCs/>
          <w:sz w:val="20"/>
          <w:szCs w:val="20"/>
        </w:rPr>
        <w:t xml:space="preserve">aware </w:t>
      </w:r>
      <w:r w:rsidR="00647DA7">
        <w:rPr>
          <w:bCs/>
          <w:sz w:val="20"/>
          <w:szCs w:val="20"/>
        </w:rPr>
        <w:t xml:space="preserve">of </w:t>
      </w:r>
      <w:r>
        <w:rPr>
          <w:bCs/>
          <w:sz w:val="20"/>
          <w:szCs w:val="20"/>
        </w:rPr>
        <w:t>how to report abuse</w:t>
      </w:r>
      <w:r w:rsidR="000740C0">
        <w:rPr>
          <w:bCs/>
          <w:sz w:val="20"/>
          <w:szCs w:val="20"/>
        </w:rPr>
        <w:t xml:space="preserve"> </w:t>
      </w:r>
      <w:r w:rsidR="00647DA7">
        <w:rPr>
          <w:bCs/>
          <w:sz w:val="20"/>
          <w:szCs w:val="20"/>
        </w:rPr>
        <w:t xml:space="preserve">and inappropriate content </w:t>
      </w:r>
      <w:r w:rsidR="000740C0">
        <w:rPr>
          <w:bCs/>
          <w:sz w:val="20"/>
          <w:szCs w:val="20"/>
        </w:rPr>
        <w:t>on social media.</w:t>
      </w:r>
    </w:p>
    <w:p w14:paraId="61FB5BE8" w14:textId="54F02FD8" w:rsidR="00721024" w:rsidRPr="00721024" w:rsidRDefault="00721024" w:rsidP="0072102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Pupils may access social media on school devices where deemed appropriate e.g. to learn about online safety, research for a school assignment etc.</w:t>
      </w:r>
    </w:p>
    <w:p w14:paraId="65FE0FCB" w14:textId="62027C5D" w:rsidR="006E642B" w:rsidRDefault="006E642B" w:rsidP="006E642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If a pupil breaks this code of conduct, they will be</w:t>
      </w:r>
      <w:r w:rsidR="00C11933">
        <w:rPr>
          <w:bCs/>
          <w:sz w:val="20"/>
          <w:szCs w:val="20"/>
        </w:rPr>
        <w:t xml:space="preserve"> asked to remove any inappropriate content</w:t>
      </w:r>
      <w:r>
        <w:rPr>
          <w:bCs/>
          <w:sz w:val="20"/>
          <w:szCs w:val="20"/>
        </w:rPr>
        <w:t xml:space="preserve"> </w:t>
      </w:r>
      <w:r w:rsidR="00C11933">
        <w:rPr>
          <w:bCs/>
          <w:sz w:val="20"/>
          <w:szCs w:val="20"/>
        </w:rPr>
        <w:t xml:space="preserve">and </w:t>
      </w:r>
      <w:r w:rsidR="00965532">
        <w:rPr>
          <w:bCs/>
          <w:sz w:val="20"/>
          <w:szCs w:val="20"/>
        </w:rPr>
        <w:t xml:space="preserve">sanctioned </w:t>
      </w:r>
      <w:r w:rsidR="005B4602">
        <w:rPr>
          <w:bCs/>
          <w:sz w:val="20"/>
          <w:szCs w:val="20"/>
        </w:rPr>
        <w:t xml:space="preserve">according to </w:t>
      </w:r>
      <w:r w:rsidR="005B4602" w:rsidRPr="005F3054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5B4602" w:rsidRPr="005F3054">
        <w:rPr>
          <w:bCs/>
          <w:color w:val="A6A6A6" w:themeColor="background1" w:themeShade="A6"/>
          <w:sz w:val="20"/>
          <w:szCs w:val="20"/>
        </w:rPr>
        <w:t xml:space="preserve"> </w:t>
      </w:r>
      <w:r w:rsidR="005B4602">
        <w:rPr>
          <w:bCs/>
          <w:sz w:val="20"/>
          <w:szCs w:val="20"/>
        </w:rPr>
        <w:t xml:space="preserve">behaviour </w:t>
      </w:r>
      <w:r w:rsidR="00BF3599">
        <w:rPr>
          <w:bCs/>
          <w:sz w:val="20"/>
          <w:szCs w:val="20"/>
        </w:rPr>
        <w:t xml:space="preserve">policies. </w:t>
      </w:r>
      <w:r w:rsidR="00805E10">
        <w:rPr>
          <w:bCs/>
          <w:sz w:val="20"/>
          <w:szCs w:val="20"/>
        </w:rPr>
        <w:t xml:space="preserve">In cases where </w:t>
      </w:r>
      <w:r w:rsidR="00BC1200">
        <w:rPr>
          <w:bCs/>
          <w:sz w:val="20"/>
          <w:szCs w:val="20"/>
        </w:rPr>
        <w:t xml:space="preserve">behaviour is considered to be a potentially criminal matter, </w:t>
      </w:r>
      <w:r w:rsidR="005F3054" w:rsidRPr="00E25061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26088A" w:rsidRPr="00E25061">
        <w:rPr>
          <w:bCs/>
          <w:color w:val="A6A6A6" w:themeColor="background1" w:themeShade="A6"/>
          <w:sz w:val="20"/>
          <w:szCs w:val="20"/>
        </w:rPr>
        <w:t xml:space="preserve"> </w:t>
      </w:r>
      <w:r w:rsidR="0026088A">
        <w:rPr>
          <w:bCs/>
          <w:sz w:val="20"/>
          <w:szCs w:val="20"/>
        </w:rPr>
        <w:t>will refer to the police.</w:t>
      </w:r>
    </w:p>
    <w:p w14:paraId="27D55377" w14:textId="2B60983E" w:rsidR="00667EC6" w:rsidRPr="00E90B1C" w:rsidRDefault="004E2908" w:rsidP="00E90B1C">
      <w:pPr>
        <w:rPr>
          <w:b/>
          <w:sz w:val="28"/>
          <w:szCs w:val="28"/>
        </w:rPr>
      </w:pPr>
      <w:r w:rsidRPr="009D7BDD">
        <w:rPr>
          <w:b/>
          <w:sz w:val="28"/>
          <w:szCs w:val="28"/>
        </w:rPr>
        <w:t>Parents</w:t>
      </w:r>
      <w:r w:rsidR="00142FBB">
        <w:rPr>
          <w:b/>
          <w:sz w:val="28"/>
          <w:szCs w:val="28"/>
        </w:rPr>
        <w:t>/carer</w:t>
      </w:r>
      <w:r w:rsidR="0033411B">
        <w:rPr>
          <w:b/>
          <w:sz w:val="28"/>
          <w:szCs w:val="28"/>
        </w:rPr>
        <w:t>s</w:t>
      </w:r>
    </w:p>
    <w:p w14:paraId="1B7D59B9" w14:textId="2D6C1E5B" w:rsidR="005C7C39" w:rsidRPr="006A60E7" w:rsidRDefault="00142FBB" w:rsidP="006A60E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A60E7">
        <w:rPr>
          <w:bCs/>
          <w:sz w:val="20"/>
          <w:szCs w:val="20"/>
        </w:rPr>
        <w:t xml:space="preserve">Parents/carers </w:t>
      </w:r>
      <w:r w:rsidR="006C2661" w:rsidRPr="006A60E7">
        <w:rPr>
          <w:bCs/>
          <w:sz w:val="20"/>
          <w:szCs w:val="20"/>
        </w:rPr>
        <w:t xml:space="preserve">must not use social media to express any frustrations or concerns with </w:t>
      </w:r>
      <w:r w:rsidR="006C2661" w:rsidRPr="006A60E7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6C2661" w:rsidRPr="006A60E7">
        <w:rPr>
          <w:bCs/>
          <w:sz w:val="20"/>
          <w:szCs w:val="20"/>
        </w:rPr>
        <w:t xml:space="preserve">. </w:t>
      </w:r>
      <w:r w:rsidR="00D364E5" w:rsidRPr="006A60E7">
        <w:rPr>
          <w:bCs/>
          <w:sz w:val="20"/>
          <w:szCs w:val="20"/>
        </w:rPr>
        <w:t xml:space="preserve">If a parent/carer wishes to submit a formal complaint, they should do so via </w:t>
      </w:r>
      <w:r w:rsidR="00D364E5" w:rsidRPr="006A60E7">
        <w:rPr>
          <w:bCs/>
          <w:i/>
          <w:iCs/>
          <w:color w:val="A6A6A6" w:themeColor="background1" w:themeShade="A6"/>
          <w:sz w:val="20"/>
          <w:szCs w:val="20"/>
        </w:rPr>
        <w:t xml:space="preserve">[name of </w:t>
      </w:r>
      <w:r w:rsidR="00D364E5" w:rsidRPr="006A60E7">
        <w:rPr>
          <w:bCs/>
          <w:color w:val="A6A6A6" w:themeColor="background1" w:themeShade="A6"/>
          <w:sz w:val="20"/>
          <w:szCs w:val="20"/>
        </w:rPr>
        <w:t xml:space="preserve">school] </w:t>
      </w:r>
      <w:r w:rsidR="00D364E5" w:rsidRPr="006A60E7">
        <w:rPr>
          <w:bCs/>
          <w:sz w:val="20"/>
          <w:szCs w:val="20"/>
        </w:rPr>
        <w:t>complaints procedure.</w:t>
      </w:r>
    </w:p>
    <w:p w14:paraId="130E637D" w14:textId="635EACFA" w:rsidR="00B675A1" w:rsidRDefault="00B675A1" w:rsidP="00B675A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If a parent/carer </w:t>
      </w:r>
      <w:r w:rsidR="00505B2A">
        <w:rPr>
          <w:bCs/>
          <w:sz w:val="20"/>
          <w:szCs w:val="20"/>
        </w:rPr>
        <w:t xml:space="preserve">breaks this code of conduct, </w:t>
      </w:r>
      <w:r w:rsidR="001B7508">
        <w:rPr>
          <w:bCs/>
          <w:sz w:val="20"/>
          <w:szCs w:val="20"/>
        </w:rPr>
        <w:t>the parent will be</w:t>
      </w:r>
      <w:r w:rsidR="00252372">
        <w:rPr>
          <w:bCs/>
          <w:sz w:val="20"/>
          <w:szCs w:val="20"/>
        </w:rPr>
        <w:t xml:space="preserve"> asked to remove any inappropriate content</w:t>
      </w:r>
      <w:r w:rsidR="001B7508">
        <w:rPr>
          <w:bCs/>
          <w:sz w:val="20"/>
          <w:szCs w:val="20"/>
        </w:rPr>
        <w:t xml:space="preserve"> </w:t>
      </w:r>
      <w:r w:rsidR="00C11933">
        <w:rPr>
          <w:bCs/>
          <w:sz w:val="20"/>
          <w:szCs w:val="20"/>
        </w:rPr>
        <w:t xml:space="preserve">and </w:t>
      </w:r>
      <w:r w:rsidR="00C370AB">
        <w:rPr>
          <w:bCs/>
          <w:sz w:val="20"/>
          <w:szCs w:val="20"/>
        </w:rPr>
        <w:t xml:space="preserve">may be </w:t>
      </w:r>
      <w:r w:rsidR="001B7508">
        <w:rPr>
          <w:bCs/>
          <w:sz w:val="20"/>
          <w:szCs w:val="20"/>
        </w:rPr>
        <w:t xml:space="preserve">invited into </w:t>
      </w:r>
      <w:r w:rsidR="0064570D" w:rsidRPr="00245E84">
        <w:rPr>
          <w:bCs/>
          <w:i/>
          <w:iCs/>
          <w:color w:val="A6A6A6" w:themeColor="background1" w:themeShade="A6"/>
          <w:sz w:val="20"/>
          <w:szCs w:val="20"/>
        </w:rPr>
        <w:t xml:space="preserve">[name of </w:t>
      </w:r>
      <w:r w:rsidR="001B7508" w:rsidRPr="00245E84">
        <w:rPr>
          <w:bCs/>
          <w:i/>
          <w:iCs/>
          <w:color w:val="A6A6A6" w:themeColor="background1" w:themeShade="A6"/>
          <w:sz w:val="20"/>
          <w:szCs w:val="20"/>
        </w:rPr>
        <w:t>school</w:t>
      </w:r>
      <w:r w:rsidR="0064570D" w:rsidRPr="00245E84">
        <w:rPr>
          <w:bCs/>
          <w:i/>
          <w:iCs/>
          <w:color w:val="A6A6A6" w:themeColor="background1" w:themeShade="A6"/>
          <w:sz w:val="20"/>
          <w:szCs w:val="20"/>
        </w:rPr>
        <w:t>]</w:t>
      </w:r>
      <w:r w:rsidR="0064570D" w:rsidRPr="00245E84">
        <w:rPr>
          <w:bCs/>
          <w:color w:val="A6A6A6" w:themeColor="background1" w:themeShade="A6"/>
          <w:sz w:val="20"/>
          <w:szCs w:val="20"/>
        </w:rPr>
        <w:t xml:space="preserve"> </w:t>
      </w:r>
      <w:r w:rsidR="0064570D">
        <w:rPr>
          <w:bCs/>
          <w:sz w:val="20"/>
          <w:szCs w:val="20"/>
        </w:rPr>
        <w:t xml:space="preserve">for a formal meeting. </w:t>
      </w:r>
      <w:r w:rsidR="00245E84">
        <w:rPr>
          <w:bCs/>
          <w:sz w:val="20"/>
          <w:szCs w:val="20"/>
        </w:rPr>
        <w:t xml:space="preserve">In cases where behaviour is considered to be a potentially criminal matter, </w:t>
      </w:r>
      <w:r w:rsidR="00245E84" w:rsidRPr="00245E84">
        <w:rPr>
          <w:bCs/>
          <w:i/>
          <w:iCs/>
          <w:color w:val="A6A6A6" w:themeColor="background1" w:themeShade="A6"/>
          <w:sz w:val="20"/>
          <w:szCs w:val="20"/>
        </w:rPr>
        <w:t>[name of school]</w:t>
      </w:r>
      <w:r w:rsidR="00245E84" w:rsidRPr="00245E84">
        <w:rPr>
          <w:bCs/>
          <w:color w:val="A6A6A6" w:themeColor="background1" w:themeShade="A6"/>
          <w:sz w:val="20"/>
          <w:szCs w:val="20"/>
        </w:rPr>
        <w:t xml:space="preserve"> </w:t>
      </w:r>
      <w:r w:rsidR="00245E84">
        <w:rPr>
          <w:bCs/>
          <w:sz w:val="20"/>
          <w:szCs w:val="20"/>
        </w:rPr>
        <w:t>will refer to the police.</w:t>
      </w:r>
    </w:p>
    <w:p w14:paraId="1AD8B361" w14:textId="5C80394D" w:rsidR="00601ED3" w:rsidRPr="00601ED3" w:rsidRDefault="00601ED3" w:rsidP="00B675A1">
      <w:pPr>
        <w:rPr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D677AE9" wp14:editId="499A05DC">
                <wp:extent cx="5659120" cy="28892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2889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50447" w14:textId="7FB1E848" w:rsidR="00601ED3" w:rsidRDefault="00601ED3" w:rsidP="00601ED3">
                            <w:pPr>
                              <w:pStyle w:val="bluebox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Note: </w:t>
                            </w:r>
                            <w:r>
                              <w:t>Make a note of where any relevant policies can be found/accessed.</w:t>
                            </w:r>
                          </w:p>
                          <w:p w14:paraId="7421D2E9" w14:textId="77777777" w:rsidR="00601ED3" w:rsidRDefault="00601ED3" w:rsidP="00601E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50A51A8C" w14:textId="77777777" w:rsidR="00601ED3" w:rsidRDefault="00601ED3" w:rsidP="00601E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68F847E5" w14:textId="77777777" w:rsidR="00601ED3" w:rsidRDefault="00601ED3" w:rsidP="00601ED3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17EB10A2" w14:textId="77777777" w:rsidR="00601ED3" w:rsidRDefault="00601ED3" w:rsidP="00601ED3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77AE9" id="Text Box 3" o:spid="_x0000_s1028" type="#_x0000_t202" style="width:445.6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" fillcolor="#b6dde8" stroked="f">
                <v:textbox>
                  <w:txbxContent>
                    <w:p w14:paraId="31250447" w14:textId="7FB1E848" w:rsidR="00601ED3" w:rsidRDefault="00601ED3" w:rsidP="00601ED3">
                      <w:pPr>
                        <w:pStyle w:val="bluebox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Note: </w:t>
                      </w:r>
                      <w:r>
                        <w:t>Make a note of where any relevant policies can be found/accessed.</w:t>
                      </w:r>
                    </w:p>
                    <w:p w14:paraId="7421D2E9" w14:textId="77777777" w:rsidR="00601ED3" w:rsidRDefault="00601ED3" w:rsidP="00601ED3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Cs w:val="20"/>
                        </w:rPr>
                      </w:pPr>
                    </w:p>
                    <w:p w14:paraId="50A51A8C" w14:textId="77777777" w:rsidR="00601ED3" w:rsidRDefault="00601ED3" w:rsidP="00601ED3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</w:p>
                    <w:p w14:paraId="68F847E5" w14:textId="77777777" w:rsidR="00601ED3" w:rsidRDefault="00601ED3" w:rsidP="00601ED3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  <w:p w14:paraId="17EB10A2" w14:textId="77777777" w:rsidR="00601ED3" w:rsidRDefault="00601ED3" w:rsidP="00601ED3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D30AE7" w14:textId="00560468" w:rsidR="00B42F57" w:rsidRPr="00B675A1" w:rsidRDefault="00B42F57" w:rsidP="00B675A1">
      <w:pPr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EF3BE01" wp14:editId="67CD1D5B">
                <wp:extent cx="5659120" cy="635"/>
                <wp:effectExtent l="9525" t="9525" r="8255" b="9525"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2F79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width:445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zfJAIAAEoEAAAOAAAAZHJzL2Uyb0RvYy54bWysVE2P2jAQvVfqf7B8hxBK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">
                <w10:anchorlock/>
              </v:shape>
            </w:pict>
          </mc:Fallback>
        </mc:AlternateContent>
      </w:r>
    </w:p>
    <w:p w14:paraId="6CAE9164" w14:textId="62380E6F" w:rsidR="008C07D8" w:rsidRDefault="008C07D8" w:rsidP="008C07D8">
      <w:pPr>
        <w:rPr>
          <w:sz w:val="20"/>
          <w:szCs w:val="20"/>
        </w:rPr>
      </w:pPr>
      <w:r>
        <w:rPr>
          <w:sz w:val="20"/>
          <w:szCs w:val="20"/>
        </w:rPr>
        <w:t>All staff, pupils and parents/carers must sign this code of conduct</w:t>
      </w:r>
      <w:r w:rsidR="009806B7">
        <w:rPr>
          <w:sz w:val="20"/>
          <w:szCs w:val="20"/>
        </w:rPr>
        <w:t xml:space="preserve">. </w:t>
      </w:r>
    </w:p>
    <w:p w14:paraId="387E0F7D" w14:textId="7F6CFD94" w:rsidR="00826197" w:rsidRPr="00FE6ADF" w:rsidRDefault="00710439" w:rsidP="00826197">
      <w:pPr>
        <w:rPr>
          <w:sz w:val="20"/>
          <w:szCs w:val="20"/>
        </w:rPr>
      </w:pPr>
      <w:r>
        <w:rPr>
          <w:sz w:val="20"/>
          <w:szCs w:val="20"/>
        </w:rPr>
        <w:t xml:space="preserve">I, as a member of staff at </w:t>
      </w:r>
      <w:r w:rsidRPr="00C82CFB">
        <w:rPr>
          <w:i/>
          <w:iCs/>
          <w:color w:val="A6A6A6" w:themeColor="background1" w:themeShade="A6"/>
          <w:sz w:val="20"/>
          <w:szCs w:val="20"/>
        </w:rPr>
        <w:t>[name of school]</w:t>
      </w:r>
      <w:r w:rsidR="00742D28" w:rsidRPr="00742D28">
        <w:rPr>
          <w:i/>
          <w:iCs/>
          <w:sz w:val="20"/>
          <w:szCs w:val="20"/>
        </w:rPr>
        <w:t xml:space="preserve">, </w:t>
      </w:r>
      <w:r w:rsidR="00262453" w:rsidRPr="00742D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agree to follow the </w:t>
      </w:r>
      <w:r w:rsidR="004849CC">
        <w:rPr>
          <w:sz w:val="20"/>
          <w:szCs w:val="20"/>
        </w:rPr>
        <w:t>s</w:t>
      </w:r>
      <w:r>
        <w:rPr>
          <w:sz w:val="20"/>
          <w:szCs w:val="20"/>
        </w:rPr>
        <w:t xml:space="preserve">ocial media </w:t>
      </w:r>
      <w:r w:rsidR="00742D28">
        <w:rPr>
          <w:sz w:val="20"/>
          <w:szCs w:val="20"/>
        </w:rPr>
        <w:t xml:space="preserve">code of </w:t>
      </w:r>
      <w:r>
        <w:rPr>
          <w:sz w:val="20"/>
          <w:szCs w:val="20"/>
        </w:rPr>
        <w:t>conduct.</w:t>
      </w:r>
      <w:r w:rsidR="00826197">
        <w:rPr>
          <w:sz w:val="20"/>
          <w:szCs w:val="20"/>
        </w:rPr>
        <w:t xml:space="preserve"> </w:t>
      </w:r>
      <w:r w:rsidR="00826197" w:rsidRPr="00FE6ADF">
        <w:rPr>
          <w:sz w:val="20"/>
          <w:szCs w:val="20"/>
        </w:rPr>
        <w:t xml:space="preserve">I understand that if I break any of these rules, sanctions may follow. </w:t>
      </w:r>
    </w:p>
    <w:p w14:paraId="79369EE4" w14:textId="21CF4BD2" w:rsidR="00826197" w:rsidRDefault="00826197" w:rsidP="00826197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Name of </w:t>
      </w:r>
      <w:r>
        <w:rPr>
          <w:b/>
          <w:sz w:val="20"/>
          <w:szCs w:val="20"/>
        </w:rPr>
        <w:t>staff member</w:t>
      </w:r>
      <w:r>
        <w:rPr>
          <w:sz w:val="20"/>
          <w:szCs w:val="20"/>
        </w:rPr>
        <w:t xml:space="preserve">         …………………………………………………………………</w:t>
      </w:r>
    </w:p>
    <w:p w14:paraId="3F7A8558" w14:textId="77777777" w:rsidR="00826197" w:rsidRPr="001B050E" w:rsidRDefault="00826197" w:rsidP="00826197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Signed  </w:t>
      </w:r>
      <w:r>
        <w:rPr>
          <w:sz w:val="20"/>
          <w:szCs w:val="20"/>
        </w:rPr>
        <w:t xml:space="preserve">                            …………………………………………………………………              </w:t>
      </w:r>
      <w:r w:rsidRPr="00743CD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………………………………….</w:t>
      </w:r>
    </w:p>
    <w:p w14:paraId="1B8EA400" w14:textId="7D8E9F53" w:rsidR="00D44821" w:rsidRDefault="00D44821" w:rsidP="008C07D8">
      <w:pPr>
        <w:rPr>
          <w:sz w:val="20"/>
          <w:szCs w:val="20"/>
        </w:rPr>
      </w:pPr>
    </w:p>
    <w:p w14:paraId="000C880B" w14:textId="74792BA1" w:rsidR="008C07D8" w:rsidRPr="00FE6ADF" w:rsidRDefault="008C07D8" w:rsidP="008C07D8">
      <w:pPr>
        <w:rPr>
          <w:sz w:val="20"/>
          <w:szCs w:val="20"/>
        </w:rPr>
      </w:pPr>
      <w:r w:rsidRPr="00FE6ADF">
        <w:rPr>
          <w:sz w:val="20"/>
          <w:szCs w:val="20"/>
        </w:rPr>
        <w:t xml:space="preserve">I, as a pupil at </w:t>
      </w:r>
      <w:r w:rsidRPr="00FE6ADF">
        <w:rPr>
          <w:i/>
          <w:color w:val="808080"/>
          <w:sz w:val="20"/>
          <w:szCs w:val="20"/>
        </w:rPr>
        <w:t>[name of school]</w:t>
      </w:r>
      <w:r w:rsidRPr="00FE6ADF">
        <w:rPr>
          <w:sz w:val="20"/>
          <w:szCs w:val="20"/>
        </w:rPr>
        <w:t xml:space="preserve">, agree to follow </w:t>
      </w:r>
      <w:r w:rsidR="00D44821">
        <w:rPr>
          <w:sz w:val="20"/>
          <w:szCs w:val="20"/>
        </w:rPr>
        <w:t xml:space="preserve">the </w:t>
      </w:r>
      <w:r w:rsidR="004849CC">
        <w:rPr>
          <w:sz w:val="20"/>
          <w:szCs w:val="20"/>
        </w:rPr>
        <w:t>s</w:t>
      </w:r>
      <w:r w:rsidR="00D44821">
        <w:rPr>
          <w:sz w:val="20"/>
          <w:szCs w:val="20"/>
        </w:rPr>
        <w:t>ocial media code of conduct</w:t>
      </w:r>
      <w:r w:rsidRPr="00FE6ADF">
        <w:rPr>
          <w:sz w:val="20"/>
          <w:szCs w:val="20"/>
        </w:rPr>
        <w:t xml:space="preserve"> and to follow any other rules deemed necessary for my safety and wellbeing. I understand that if I break any of these rules, sanctions may follow. </w:t>
      </w:r>
    </w:p>
    <w:p w14:paraId="7BCBB1E2" w14:textId="77777777" w:rsidR="008C07D8" w:rsidRDefault="008C07D8" w:rsidP="008C07D8">
      <w:pPr>
        <w:pStyle w:val="ListParagraph"/>
        <w:rPr>
          <w:sz w:val="20"/>
          <w:szCs w:val="20"/>
        </w:rPr>
      </w:pPr>
    </w:p>
    <w:p w14:paraId="50742B88" w14:textId="77777777" w:rsidR="008C07D8" w:rsidRDefault="008C07D8" w:rsidP="008C07D8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Name of </w:t>
      </w:r>
      <w:r>
        <w:rPr>
          <w:b/>
          <w:sz w:val="20"/>
          <w:szCs w:val="20"/>
        </w:rPr>
        <w:t>pupil</w:t>
      </w:r>
      <w:r>
        <w:rPr>
          <w:sz w:val="20"/>
          <w:szCs w:val="20"/>
        </w:rPr>
        <w:t xml:space="preserve">           …………………………………………………………………</w:t>
      </w:r>
    </w:p>
    <w:p w14:paraId="13B6CE69" w14:textId="77777777" w:rsidR="008C07D8" w:rsidRPr="001B050E" w:rsidRDefault="008C07D8" w:rsidP="008C07D8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Signed  </w:t>
      </w:r>
      <w:r>
        <w:rPr>
          <w:sz w:val="20"/>
          <w:szCs w:val="20"/>
        </w:rPr>
        <w:t xml:space="preserve">                            …………………………………………………………………              </w:t>
      </w:r>
      <w:r w:rsidRPr="00743CD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………………………………….</w:t>
      </w:r>
    </w:p>
    <w:p w14:paraId="671948FD" w14:textId="77777777" w:rsidR="008C07D8" w:rsidRDefault="008C07D8" w:rsidP="008C07D8">
      <w:pPr>
        <w:rPr>
          <w:sz w:val="20"/>
          <w:szCs w:val="20"/>
        </w:rPr>
      </w:pPr>
    </w:p>
    <w:p w14:paraId="5C6C9AD7" w14:textId="77777777" w:rsidR="00C8094C" w:rsidRDefault="00C8094C" w:rsidP="008C07D8">
      <w:pPr>
        <w:rPr>
          <w:sz w:val="20"/>
          <w:szCs w:val="20"/>
        </w:rPr>
      </w:pPr>
    </w:p>
    <w:p w14:paraId="5012109D" w14:textId="77AA5698" w:rsidR="008C07D8" w:rsidRPr="001B050E" w:rsidRDefault="008C07D8" w:rsidP="008C07D8">
      <w:pPr>
        <w:rPr>
          <w:sz w:val="20"/>
          <w:szCs w:val="20"/>
        </w:rPr>
      </w:pPr>
      <w:r w:rsidRPr="00FE6ADF">
        <w:rPr>
          <w:sz w:val="20"/>
          <w:szCs w:val="20"/>
        </w:rPr>
        <w:lastRenderedPageBreak/>
        <w:t>I</w:t>
      </w:r>
      <w:r w:rsidR="00D44821">
        <w:rPr>
          <w:sz w:val="20"/>
          <w:szCs w:val="20"/>
        </w:rPr>
        <w:t>, as a parent/carer</w:t>
      </w:r>
      <w:r w:rsidR="00742D28">
        <w:rPr>
          <w:sz w:val="20"/>
          <w:szCs w:val="20"/>
        </w:rPr>
        <w:t xml:space="preserve"> at </w:t>
      </w:r>
      <w:r w:rsidR="00742D28" w:rsidRPr="00742D28">
        <w:rPr>
          <w:i/>
          <w:iCs/>
          <w:color w:val="A6A6A6" w:themeColor="background1" w:themeShade="A6"/>
          <w:sz w:val="20"/>
          <w:szCs w:val="20"/>
        </w:rPr>
        <w:t>[name of school]</w:t>
      </w:r>
      <w:r w:rsidR="00742D28">
        <w:rPr>
          <w:sz w:val="20"/>
          <w:szCs w:val="20"/>
        </w:rPr>
        <w:t xml:space="preserve">, </w:t>
      </w:r>
      <w:r w:rsidRPr="00FE6ADF">
        <w:rPr>
          <w:sz w:val="20"/>
          <w:szCs w:val="20"/>
        </w:rPr>
        <w:t xml:space="preserve">agree that my </w:t>
      </w:r>
      <w:r w:rsidR="00D44821">
        <w:rPr>
          <w:sz w:val="20"/>
          <w:szCs w:val="20"/>
        </w:rPr>
        <w:t xml:space="preserve">I </w:t>
      </w:r>
      <w:r w:rsidRPr="00FE6ADF">
        <w:rPr>
          <w:sz w:val="20"/>
          <w:szCs w:val="20"/>
        </w:rPr>
        <w:t xml:space="preserve">will follow the rules of </w:t>
      </w:r>
      <w:r w:rsidR="00D44821">
        <w:rPr>
          <w:sz w:val="20"/>
          <w:szCs w:val="20"/>
        </w:rPr>
        <w:t xml:space="preserve">the </w:t>
      </w:r>
      <w:r w:rsidR="004849CC">
        <w:rPr>
          <w:sz w:val="20"/>
          <w:szCs w:val="20"/>
        </w:rPr>
        <w:t>s</w:t>
      </w:r>
      <w:r w:rsidR="00D44821">
        <w:rPr>
          <w:sz w:val="20"/>
          <w:szCs w:val="20"/>
        </w:rPr>
        <w:t>ocial media code of conduct.</w:t>
      </w:r>
      <w:r>
        <w:rPr>
          <w:sz w:val="20"/>
          <w:szCs w:val="20"/>
        </w:rPr>
        <w:t xml:space="preserve"> </w:t>
      </w:r>
      <w:r w:rsidR="00C8094C" w:rsidRPr="00FE6ADF">
        <w:rPr>
          <w:sz w:val="20"/>
          <w:szCs w:val="20"/>
        </w:rPr>
        <w:t xml:space="preserve">I understand that if I break any of these rules, sanctions may follow. </w:t>
      </w:r>
    </w:p>
    <w:p w14:paraId="601436CB" w14:textId="77777777" w:rsidR="008C07D8" w:rsidRDefault="008C07D8" w:rsidP="008C07D8">
      <w:pPr>
        <w:pStyle w:val="ListParagraph"/>
        <w:rPr>
          <w:b/>
          <w:sz w:val="20"/>
          <w:szCs w:val="20"/>
        </w:rPr>
      </w:pPr>
    </w:p>
    <w:p w14:paraId="43122575" w14:textId="1C8B9F12" w:rsidR="00C8094C" w:rsidRDefault="00C8094C" w:rsidP="00C8094C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Name of </w:t>
      </w:r>
      <w:r>
        <w:rPr>
          <w:b/>
          <w:sz w:val="20"/>
          <w:szCs w:val="20"/>
        </w:rPr>
        <w:t>parent/carer</w:t>
      </w:r>
      <w:r>
        <w:rPr>
          <w:sz w:val="20"/>
          <w:szCs w:val="20"/>
        </w:rPr>
        <w:t xml:space="preserve">          …………………………………………………………………</w:t>
      </w:r>
    </w:p>
    <w:p w14:paraId="2A33E421" w14:textId="77777777" w:rsidR="00C8094C" w:rsidRPr="001B050E" w:rsidRDefault="00C8094C" w:rsidP="00C8094C">
      <w:pPr>
        <w:pStyle w:val="ListParagraph"/>
        <w:rPr>
          <w:sz w:val="20"/>
          <w:szCs w:val="20"/>
        </w:rPr>
      </w:pPr>
      <w:r w:rsidRPr="00743CD3">
        <w:rPr>
          <w:b/>
          <w:sz w:val="20"/>
          <w:szCs w:val="20"/>
        </w:rPr>
        <w:t xml:space="preserve">Signed  </w:t>
      </w:r>
      <w:r>
        <w:rPr>
          <w:sz w:val="20"/>
          <w:szCs w:val="20"/>
        </w:rPr>
        <w:t xml:space="preserve">                            …………………………………………………………………              </w:t>
      </w:r>
      <w:r w:rsidRPr="00743CD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………………………………….</w:t>
      </w:r>
    </w:p>
    <w:p w14:paraId="223D6318" w14:textId="77777777" w:rsidR="00607958" w:rsidRPr="009D7BDD" w:rsidRDefault="00607958" w:rsidP="00607958">
      <w:pPr>
        <w:rPr>
          <w:bCs/>
          <w:sz w:val="28"/>
          <w:szCs w:val="28"/>
        </w:rPr>
      </w:pPr>
    </w:p>
    <w:p w14:paraId="34B8EE41" w14:textId="77777777" w:rsidR="00DE4575" w:rsidRPr="009746BE" w:rsidRDefault="00DE4575">
      <w:pPr>
        <w:rPr>
          <w:sz w:val="20"/>
          <w:szCs w:val="20"/>
        </w:rPr>
      </w:pPr>
    </w:p>
    <w:p w14:paraId="20E08FE3" w14:textId="77777777" w:rsidR="00B400DF" w:rsidRDefault="00B400DF"/>
    <w:p w14:paraId="3BE10756" w14:textId="5E30AA1C" w:rsidR="00645D0C" w:rsidRDefault="00645D0C"/>
    <w:sectPr w:rsidR="00645D0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EA3B" w14:textId="77777777" w:rsidR="00E0618E" w:rsidRDefault="00E0618E" w:rsidP="00F322CD">
      <w:pPr>
        <w:spacing w:after="0" w:line="240" w:lineRule="auto"/>
      </w:pPr>
      <w:r>
        <w:separator/>
      </w:r>
    </w:p>
  </w:endnote>
  <w:endnote w:type="continuationSeparator" w:id="0">
    <w:p w14:paraId="367CC3FF" w14:textId="77777777" w:rsidR="00E0618E" w:rsidRDefault="00E0618E" w:rsidP="00F3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6811" w14:textId="77777777" w:rsidR="00E0618E" w:rsidRDefault="00E0618E" w:rsidP="00F322CD">
      <w:pPr>
        <w:spacing w:after="0" w:line="240" w:lineRule="auto"/>
      </w:pPr>
      <w:r>
        <w:separator/>
      </w:r>
    </w:p>
  </w:footnote>
  <w:footnote w:type="continuationSeparator" w:id="0">
    <w:p w14:paraId="1A900743" w14:textId="77777777" w:rsidR="00E0618E" w:rsidRDefault="00E0618E" w:rsidP="00F3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2BEB" w14:textId="25C8D20B" w:rsidR="00F322CD" w:rsidRDefault="00F322CD" w:rsidP="00F322CD">
    <w:pPr>
      <w:pStyle w:val="Header"/>
      <w:jc w:val="right"/>
    </w:pPr>
    <w:r w:rsidRPr="00EF7B9D">
      <w:rPr>
        <w:noProof/>
      </w:rPr>
      <w:drawing>
        <wp:inline distT="0" distB="0" distL="0" distR="0" wp14:anchorId="32B72E91" wp14:editId="38823C34">
          <wp:extent cx="1647825" cy="361950"/>
          <wp:effectExtent l="0" t="0" r="9525" b="0"/>
          <wp:docPr id="1" name="Picture 1" descr="optimu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imus_mai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E45B8" w14:textId="77777777" w:rsidR="00F322CD" w:rsidRDefault="00F3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46A5C"/>
    <w:multiLevelType w:val="hybridMultilevel"/>
    <w:tmpl w:val="BF1A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2004"/>
    <w:multiLevelType w:val="hybridMultilevel"/>
    <w:tmpl w:val="CB4E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67B0"/>
    <w:multiLevelType w:val="hybridMultilevel"/>
    <w:tmpl w:val="449C68F6"/>
    <w:lvl w:ilvl="0" w:tplc="62C4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2A161FB"/>
    <w:multiLevelType w:val="hybridMultilevel"/>
    <w:tmpl w:val="6D4C80F2"/>
    <w:lvl w:ilvl="0" w:tplc="62C4738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1"/>
    <w:rsid w:val="00010E68"/>
    <w:rsid w:val="00014F59"/>
    <w:rsid w:val="00027918"/>
    <w:rsid w:val="00036F1E"/>
    <w:rsid w:val="00065FE2"/>
    <w:rsid w:val="000740C0"/>
    <w:rsid w:val="00084279"/>
    <w:rsid w:val="00087620"/>
    <w:rsid w:val="000B0132"/>
    <w:rsid w:val="000B27AB"/>
    <w:rsid w:val="000E1504"/>
    <w:rsid w:val="000E42DA"/>
    <w:rsid w:val="0013019D"/>
    <w:rsid w:val="00142FBB"/>
    <w:rsid w:val="00144E2D"/>
    <w:rsid w:val="00145336"/>
    <w:rsid w:val="001573E4"/>
    <w:rsid w:val="00182A2D"/>
    <w:rsid w:val="00193E54"/>
    <w:rsid w:val="00194078"/>
    <w:rsid w:val="001A373B"/>
    <w:rsid w:val="001B7508"/>
    <w:rsid w:val="00201DBC"/>
    <w:rsid w:val="00206389"/>
    <w:rsid w:val="00217A50"/>
    <w:rsid w:val="00227CA8"/>
    <w:rsid w:val="00227F65"/>
    <w:rsid w:val="00245E84"/>
    <w:rsid w:val="00252372"/>
    <w:rsid w:val="00256BEA"/>
    <w:rsid w:val="0026088A"/>
    <w:rsid w:val="00262453"/>
    <w:rsid w:val="00290348"/>
    <w:rsid w:val="002F01BA"/>
    <w:rsid w:val="002F3FCD"/>
    <w:rsid w:val="002F511A"/>
    <w:rsid w:val="00310ED5"/>
    <w:rsid w:val="0033411B"/>
    <w:rsid w:val="003370B9"/>
    <w:rsid w:val="003546A2"/>
    <w:rsid w:val="00365E60"/>
    <w:rsid w:val="00373827"/>
    <w:rsid w:val="003861E1"/>
    <w:rsid w:val="003B2453"/>
    <w:rsid w:val="003D2072"/>
    <w:rsid w:val="003D54D0"/>
    <w:rsid w:val="003D66C7"/>
    <w:rsid w:val="004018F2"/>
    <w:rsid w:val="00415E31"/>
    <w:rsid w:val="0043761D"/>
    <w:rsid w:val="004446AB"/>
    <w:rsid w:val="00460050"/>
    <w:rsid w:val="00483D5E"/>
    <w:rsid w:val="004849CC"/>
    <w:rsid w:val="00487DF3"/>
    <w:rsid w:val="004919CD"/>
    <w:rsid w:val="00493817"/>
    <w:rsid w:val="004960CF"/>
    <w:rsid w:val="004D02D7"/>
    <w:rsid w:val="004D20B0"/>
    <w:rsid w:val="004E2908"/>
    <w:rsid w:val="00505B2A"/>
    <w:rsid w:val="005065E7"/>
    <w:rsid w:val="00512912"/>
    <w:rsid w:val="00523B5C"/>
    <w:rsid w:val="00524AB7"/>
    <w:rsid w:val="00566370"/>
    <w:rsid w:val="005664CB"/>
    <w:rsid w:val="00580902"/>
    <w:rsid w:val="005852E1"/>
    <w:rsid w:val="00585E4B"/>
    <w:rsid w:val="00591206"/>
    <w:rsid w:val="005A4848"/>
    <w:rsid w:val="005B4602"/>
    <w:rsid w:val="005C7C39"/>
    <w:rsid w:val="005E5201"/>
    <w:rsid w:val="005E576B"/>
    <w:rsid w:val="005F3054"/>
    <w:rsid w:val="005F3C67"/>
    <w:rsid w:val="00601ED3"/>
    <w:rsid w:val="006064BF"/>
    <w:rsid w:val="00607958"/>
    <w:rsid w:val="006143D1"/>
    <w:rsid w:val="00636F64"/>
    <w:rsid w:val="00640062"/>
    <w:rsid w:val="0064570D"/>
    <w:rsid w:val="00645D0C"/>
    <w:rsid w:val="00647DA7"/>
    <w:rsid w:val="00662B19"/>
    <w:rsid w:val="00667EC6"/>
    <w:rsid w:val="0067002B"/>
    <w:rsid w:val="00676480"/>
    <w:rsid w:val="00677D93"/>
    <w:rsid w:val="00680AC3"/>
    <w:rsid w:val="006A60E7"/>
    <w:rsid w:val="006C1192"/>
    <w:rsid w:val="006C2661"/>
    <w:rsid w:val="006E642B"/>
    <w:rsid w:val="006F3A30"/>
    <w:rsid w:val="00710439"/>
    <w:rsid w:val="00721024"/>
    <w:rsid w:val="0072185B"/>
    <w:rsid w:val="00742D28"/>
    <w:rsid w:val="00767515"/>
    <w:rsid w:val="00780EF2"/>
    <w:rsid w:val="00781B1A"/>
    <w:rsid w:val="00791486"/>
    <w:rsid w:val="007F6212"/>
    <w:rsid w:val="00805E10"/>
    <w:rsid w:val="00807943"/>
    <w:rsid w:val="008079CC"/>
    <w:rsid w:val="008223AF"/>
    <w:rsid w:val="00826197"/>
    <w:rsid w:val="00827AC6"/>
    <w:rsid w:val="00837E6E"/>
    <w:rsid w:val="00840F2D"/>
    <w:rsid w:val="008858DB"/>
    <w:rsid w:val="00893946"/>
    <w:rsid w:val="008B0516"/>
    <w:rsid w:val="008C07D8"/>
    <w:rsid w:val="008C5348"/>
    <w:rsid w:val="00925C36"/>
    <w:rsid w:val="00931A80"/>
    <w:rsid w:val="00965532"/>
    <w:rsid w:val="0096556A"/>
    <w:rsid w:val="00972F6B"/>
    <w:rsid w:val="009746BE"/>
    <w:rsid w:val="009806B7"/>
    <w:rsid w:val="00983969"/>
    <w:rsid w:val="009D0399"/>
    <w:rsid w:val="009D7BDD"/>
    <w:rsid w:val="009E3BCB"/>
    <w:rsid w:val="009F240E"/>
    <w:rsid w:val="009F52AD"/>
    <w:rsid w:val="00A04A6D"/>
    <w:rsid w:val="00A07F7B"/>
    <w:rsid w:val="00A20905"/>
    <w:rsid w:val="00A43A7A"/>
    <w:rsid w:val="00A525D8"/>
    <w:rsid w:val="00A52EAA"/>
    <w:rsid w:val="00A60511"/>
    <w:rsid w:val="00A76DF2"/>
    <w:rsid w:val="00A95C79"/>
    <w:rsid w:val="00AC212F"/>
    <w:rsid w:val="00AC24D3"/>
    <w:rsid w:val="00AC4743"/>
    <w:rsid w:val="00AE0304"/>
    <w:rsid w:val="00B045D9"/>
    <w:rsid w:val="00B316A4"/>
    <w:rsid w:val="00B400DF"/>
    <w:rsid w:val="00B42F57"/>
    <w:rsid w:val="00B5729E"/>
    <w:rsid w:val="00B675A1"/>
    <w:rsid w:val="00BB41FD"/>
    <w:rsid w:val="00BB6212"/>
    <w:rsid w:val="00BC1200"/>
    <w:rsid w:val="00BC1596"/>
    <w:rsid w:val="00BC6422"/>
    <w:rsid w:val="00BF3599"/>
    <w:rsid w:val="00C0391B"/>
    <w:rsid w:val="00C11933"/>
    <w:rsid w:val="00C21757"/>
    <w:rsid w:val="00C370AB"/>
    <w:rsid w:val="00C4228C"/>
    <w:rsid w:val="00C423B1"/>
    <w:rsid w:val="00C75EF4"/>
    <w:rsid w:val="00C80012"/>
    <w:rsid w:val="00C8094C"/>
    <w:rsid w:val="00C82AA2"/>
    <w:rsid w:val="00C82CFB"/>
    <w:rsid w:val="00C830C0"/>
    <w:rsid w:val="00C855ED"/>
    <w:rsid w:val="00CB2585"/>
    <w:rsid w:val="00CB33B4"/>
    <w:rsid w:val="00CC0447"/>
    <w:rsid w:val="00CC44C4"/>
    <w:rsid w:val="00CC74CA"/>
    <w:rsid w:val="00CD3AEA"/>
    <w:rsid w:val="00D00C72"/>
    <w:rsid w:val="00D10B6F"/>
    <w:rsid w:val="00D364E5"/>
    <w:rsid w:val="00D44821"/>
    <w:rsid w:val="00D70C38"/>
    <w:rsid w:val="00DB179F"/>
    <w:rsid w:val="00DB5F9C"/>
    <w:rsid w:val="00DE2C63"/>
    <w:rsid w:val="00DE4575"/>
    <w:rsid w:val="00E00284"/>
    <w:rsid w:val="00E0618E"/>
    <w:rsid w:val="00E146B2"/>
    <w:rsid w:val="00E25061"/>
    <w:rsid w:val="00E30E04"/>
    <w:rsid w:val="00E3765C"/>
    <w:rsid w:val="00E37863"/>
    <w:rsid w:val="00E90B1C"/>
    <w:rsid w:val="00EE395E"/>
    <w:rsid w:val="00F00E78"/>
    <w:rsid w:val="00F03FEE"/>
    <w:rsid w:val="00F0759C"/>
    <w:rsid w:val="00F25594"/>
    <w:rsid w:val="00F3094C"/>
    <w:rsid w:val="00F322CD"/>
    <w:rsid w:val="00F37243"/>
    <w:rsid w:val="00F46E65"/>
    <w:rsid w:val="00F6418B"/>
    <w:rsid w:val="00F641B1"/>
    <w:rsid w:val="00F71900"/>
    <w:rsid w:val="00F776DF"/>
    <w:rsid w:val="00F946B9"/>
    <w:rsid w:val="00FB7343"/>
    <w:rsid w:val="00FD1AE0"/>
    <w:rsid w:val="00FD41DE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52A2"/>
  <w15:chartTrackingRefBased/>
  <w15:docId w15:val="{A620941F-A370-4312-AE8A-2FE9FC8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C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58DB"/>
    <w:pPr>
      <w:ind w:left="720"/>
      <w:contextualSpacing/>
    </w:pPr>
  </w:style>
  <w:style w:type="paragraph" w:customStyle="1" w:styleId="bluebox">
    <w:name w:val="blue box"/>
    <w:basedOn w:val="Normal"/>
    <w:qFormat/>
    <w:rsid w:val="00601ED3"/>
    <w:pPr>
      <w:spacing w:line="240" w:lineRule="auto"/>
      <w:contextualSpacing/>
      <w:jc w:val="both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category xmlns="73b0a356-9077-46ff-b0c1-ea98d3fe00ba">** Please Select One **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BF32AEF6EAB42BD1E941F5EC15CD6" ma:contentTypeVersion="16" ma:contentTypeDescription="Create a new document." ma:contentTypeScope="" ma:versionID="da842ae5cf7fe55ed97cb871067047f9">
  <xsd:schema xmlns:xsd="http://www.w3.org/2001/XMLSchema" xmlns:xs="http://www.w3.org/2001/XMLSchema" xmlns:p="http://schemas.microsoft.com/office/2006/metadata/properties" xmlns:ns2="73b0a356-9077-46ff-b0c1-ea98d3fe00ba" xmlns:ns3="640681f1-d903-4645-9b7c-2a393f75da2f" xmlns:ns4="62c02735-71fc-45db-9607-8dc6bd0a46fa" targetNamespace="http://schemas.microsoft.com/office/2006/metadata/properties" ma:root="true" ma:fieldsID="08c96eb89fbf067e88ee29c3b013efd0" ns2:_="" ns3:_="" ns4:_="">
    <xsd:import namespace="73b0a356-9077-46ff-b0c1-ea98d3fe00ba"/>
    <xsd:import namespace="640681f1-d903-4645-9b7c-2a393f75da2f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White Rose"/>
          <xsd:enumeration value="Rotherham"/>
        </xsd:restriction>
      </xsd:simpleType>
    </xsd:element>
    <xsd:element name="Old_x0020_Sub_x0020_Folder" ma:index="9" nillable="true" ma:displayName="2nd Level Metadate" ma:default="** Please Select one **" ma:format="Dropdown" ma:indexed="true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81f1-d903-4645-9b7c-2a393f75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C61EE-7174-4895-8B4E-74153DC9F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7AFEE-B5C5-4990-9C09-B5151296E8D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3b0a356-9077-46ff-b0c1-ea98d3fe00ba"/>
    <ds:schemaRef ds:uri="http://schemas.microsoft.com/office/2006/metadata/properties"/>
    <ds:schemaRef ds:uri="http://purl.org/dc/elements/1.1/"/>
    <ds:schemaRef ds:uri="62c02735-71fc-45db-9607-8dc6bd0a46fa"/>
    <ds:schemaRef ds:uri="640681f1-d903-4645-9b7c-2a393f75da2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5FD786-E3FE-4767-A302-058F4006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a356-9077-46ff-b0c1-ea98d3fe00ba"/>
    <ds:schemaRef ds:uri="640681f1-d903-4645-9b7c-2a393f75da2f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Charlotte.Roden</dc:creator>
  <cp:keywords/>
  <dc:description/>
  <cp:lastModifiedBy>Charlotte.Roden</cp:lastModifiedBy>
  <cp:revision>2</cp:revision>
  <dcterms:created xsi:type="dcterms:W3CDTF">2020-02-20T14:14:00Z</dcterms:created>
  <dcterms:modified xsi:type="dcterms:W3CDTF">2020-02-20T14:14:00Z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0x010100EDEBF32AEF6EAB42BD1E941F5EC15CD6</vt:lpwstr>
  </property>
</Properties>
</file>