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8052" w14:textId="2E952107" w:rsidR="005A4DCC" w:rsidRPr="00DF4303" w:rsidRDefault="005A4DCC">
      <w:pPr>
        <w:rPr>
          <w:sz w:val="32"/>
          <w:szCs w:val="32"/>
        </w:rPr>
      </w:pPr>
      <w:r w:rsidRPr="00DF4303">
        <w:rPr>
          <w:sz w:val="32"/>
          <w:szCs w:val="32"/>
        </w:rPr>
        <w:t>Embedding your vision and values: induction planner</w:t>
      </w:r>
    </w:p>
    <w:p w14:paraId="1AC31CCF" w14:textId="392732F1" w:rsidR="00336EC5" w:rsidRDefault="00D57C70" w:rsidP="00DF4303">
      <w:pPr>
        <w:spacing w:line="276" w:lineRule="auto"/>
      </w:pPr>
      <w:r w:rsidRPr="00DF4303">
        <w:t xml:space="preserve">New staff won’t know what you do and why you do it unless you share it from the start. </w:t>
      </w:r>
      <w:r w:rsidR="00D61C74" w:rsidRPr="00DF4303">
        <w:t xml:space="preserve">Use and adapt this planner </w:t>
      </w:r>
      <w:r w:rsidR="000C31D2" w:rsidRPr="00DF4303">
        <w:t xml:space="preserve">(in conjunction with the </w:t>
      </w:r>
      <w:hyperlink r:id="rId10" w:history="1">
        <w:r w:rsidR="000C31D2" w:rsidRPr="00DF4303">
          <w:rPr>
            <w:rStyle w:val="Hyperlink"/>
          </w:rPr>
          <w:t>induction checklist</w:t>
        </w:r>
      </w:hyperlink>
      <w:r w:rsidR="000C31D2" w:rsidRPr="00DF4303">
        <w:t xml:space="preserve">) </w:t>
      </w:r>
      <w:r w:rsidR="00D61C74" w:rsidRPr="00DF4303">
        <w:t xml:space="preserve">to ensure key aspects of school life are </w:t>
      </w:r>
      <w:r w:rsidR="001B2079" w:rsidRPr="00DF4303">
        <w:t xml:space="preserve">part of the induction process. </w:t>
      </w:r>
    </w:p>
    <w:p w14:paraId="5B03F03F" w14:textId="73062A4C" w:rsidR="00AA75BF" w:rsidRPr="00DF4303" w:rsidRDefault="00AA75BF" w:rsidP="00AA75BF">
      <w:pPr>
        <w:spacing w:line="276" w:lineRule="auto"/>
      </w:pPr>
      <w:r w:rsidRPr="00DF4303">
        <w:t xml:space="preserve">This list is not exhaustive or prescriptive. Please delete, add </w:t>
      </w:r>
      <w:r w:rsidR="00D27A60">
        <w:t>or</w:t>
      </w:r>
      <w:r w:rsidRPr="00DF4303">
        <w:t xml:space="preserve"> amend as appropriate</w:t>
      </w:r>
      <w:r w:rsidR="00EB323C">
        <w:t xml:space="preserve"> for different roles. </w:t>
      </w:r>
      <w:bookmarkStart w:id="0" w:name="_GoBack"/>
      <w:bookmarkEnd w:id="0"/>
    </w:p>
    <w:p w14:paraId="453B51B3" w14:textId="1CA3D139" w:rsidR="007C2C0F" w:rsidRPr="00DF4303" w:rsidRDefault="007F5E24" w:rsidP="00DF4303">
      <w:pPr>
        <w:spacing w:line="276" w:lineRule="auto"/>
        <w:rPr>
          <w:i/>
          <w:color w:val="767171" w:themeColor="background2" w:themeShade="80"/>
        </w:rPr>
      </w:pPr>
      <w:r w:rsidRPr="00DF4303">
        <w:rPr>
          <w:i/>
          <w:color w:val="767171" w:themeColor="background2" w:themeShade="80"/>
        </w:rPr>
        <w:t>Prompts and e</w:t>
      </w:r>
      <w:r w:rsidR="00B05056" w:rsidRPr="00DF4303">
        <w:rPr>
          <w:i/>
          <w:color w:val="767171" w:themeColor="background2" w:themeShade="80"/>
        </w:rPr>
        <w:t>xamples</w:t>
      </w:r>
      <w:r w:rsidR="006870D7" w:rsidRPr="00DF4303">
        <w:rPr>
          <w:i/>
          <w:color w:val="767171" w:themeColor="background2" w:themeShade="80"/>
        </w:rPr>
        <w:t xml:space="preserve"> in italics</w:t>
      </w:r>
      <w:r w:rsidR="00FB49F7" w:rsidRPr="00DF4303">
        <w:rPr>
          <w:i/>
          <w:color w:val="767171" w:themeColor="background2" w:themeShade="80"/>
        </w:rPr>
        <w:t>.</w:t>
      </w:r>
    </w:p>
    <w:p w14:paraId="58793EAF" w14:textId="3E66B0F1" w:rsidR="00E918E6" w:rsidRDefault="00E918E6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4536"/>
        <w:gridCol w:w="3180"/>
      </w:tblGrid>
      <w:tr w:rsidR="00AB6BEF" w14:paraId="27D8B1DC" w14:textId="77777777" w:rsidTr="0010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B9691B" w14:textId="2EDACAC9" w:rsidR="00AB6BEF" w:rsidRPr="00B808C0" w:rsidRDefault="00AB6BEF" w:rsidP="00AB6BEF">
            <w:pPr>
              <w:rPr>
                <w:b w:val="0"/>
              </w:rPr>
            </w:pPr>
            <w:r w:rsidRPr="00B808C0">
              <w:t>Area</w:t>
            </w:r>
          </w:p>
        </w:tc>
        <w:tc>
          <w:tcPr>
            <w:tcW w:w="3969" w:type="dxa"/>
          </w:tcPr>
          <w:p w14:paraId="52020B05" w14:textId="66076144" w:rsidR="00AB6BEF" w:rsidRPr="00B808C0" w:rsidRDefault="004229E0" w:rsidP="00AB6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Comments/progress</w:t>
            </w:r>
          </w:p>
        </w:tc>
        <w:tc>
          <w:tcPr>
            <w:tcW w:w="4536" w:type="dxa"/>
          </w:tcPr>
          <w:p w14:paraId="336DB355" w14:textId="4385472D" w:rsidR="00AB6BEF" w:rsidRPr="00B808C0" w:rsidRDefault="00AB6BEF" w:rsidP="00AB6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08C0">
              <w:t>When</w:t>
            </w:r>
            <w:r w:rsidR="002A050A">
              <w:t>/how</w:t>
            </w:r>
            <w:r w:rsidRPr="00B808C0">
              <w:t xml:space="preserve"> will this </w:t>
            </w:r>
            <w:r w:rsidR="00A52650">
              <w:t>be communicated</w:t>
            </w:r>
            <w:r w:rsidRPr="00B808C0">
              <w:t>?</w:t>
            </w:r>
          </w:p>
        </w:tc>
        <w:tc>
          <w:tcPr>
            <w:tcW w:w="3180" w:type="dxa"/>
          </w:tcPr>
          <w:p w14:paraId="128588AB" w14:textId="2EA0F8B1" w:rsidR="00AB6BEF" w:rsidRPr="00B808C0" w:rsidRDefault="00AB6BEF" w:rsidP="00AB6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08C0">
              <w:t>Who’s responsible for ensuring training takes place or information is communicated?</w:t>
            </w:r>
          </w:p>
        </w:tc>
      </w:tr>
      <w:tr w:rsidR="00AB6BEF" w14:paraId="01D603D1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2BFF11" w14:textId="6284AEB6" w:rsidR="00AB6BEF" w:rsidRDefault="00AB6BEF" w:rsidP="00AB6BEF">
            <w:r>
              <w:t>Our values</w:t>
            </w:r>
          </w:p>
        </w:tc>
        <w:tc>
          <w:tcPr>
            <w:tcW w:w="3969" w:type="dxa"/>
          </w:tcPr>
          <w:p w14:paraId="15E50738" w14:textId="5124ABA9" w:rsidR="00AB6BEF" w:rsidRPr="004229E0" w:rsidRDefault="004D7B74" w:rsidP="0042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Does every new member of staff know what our values are, and why they matter to us? </w:t>
            </w:r>
          </w:p>
        </w:tc>
        <w:tc>
          <w:tcPr>
            <w:tcW w:w="4536" w:type="dxa"/>
          </w:tcPr>
          <w:p w14:paraId="6A4FBC02" w14:textId="77777777" w:rsidR="00AB6BEF" w:rsidRPr="008A4FA2" w:rsidRDefault="00AB6BEF" w:rsidP="00AB6BE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8A4FA2">
              <w:rPr>
                <w:i/>
                <w:color w:val="767171" w:themeColor="background2" w:themeShade="80"/>
              </w:rPr>
              <w:t>Values shared and discussed with candidates at interview stage.</w:t>
            </w:r>
          </w:p>
          <w:p w14:paraId="0A315094" w14:textId="77777777" w:rsidR="00AB6BEF" w:rsidRPr="008A4FA2" w:rsidRDefault="00AB6BEF" w:rsidP="00AB6BE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8A4FA2">
              <w:rPr>
                <w:i/>
                <w:color w:val="767171" w:themeColor="background2" w:themeShade="80"/>
              </w:rPr>
              <w:t>Presentation from headteacher on induction day.</w:t>
            </w:r>
          </w:p>
          <w:p w14:paraId="626A5E11" w14:textId="77777777" w:rsidR="00AB6BEF" w:rsidRPr="008A4FA2" w:rsidRDefault="00AB6BEF" w:rsidP="00AB6BE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8A4FA2">
              <w:rPr>
                <w:i/>
                <w:color w:val="767171" w:themeColor="background2" w:themeShade="80"/>
              </w:rPr>
              <w:t>Reinforced through meetings with line manager and other members of staff.</w:t>
            </w:r>
          </w:p>
          <w:p w14:paraId="0E52B33B" w14:textId="120B9BF2" w:rsidR="00AB6BEF" w:rsidRDefault="00AB6BEF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</w:tcPr>
          <w:p w14:paraId="22A8EA0F" w14:textId="77777777" w:rsidR="00AB6BEF" w:rsidRPr="008A4FA2" w:rsidRDefault="00AB6BEF" w:rsidP="00AB6BE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8A4FA2">
              <w:rPr>
                <w:i/>
                <w:color w:val="767171" w:themeColor="background2" w:themeShade="80"/>
              </w:rPr>
              <w:t>Person leading interviews</w:t>
            </w:r>
          </w:p>
          <w:p w14:paraId="45280C3A" w14:textId="42E8A5C1" w:rsidR="00AB6BEF" w:rsidRDefault="00AB6BEF" w:rsidP="00AB6BE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8A4FA2">
              <w:rPr>
                <w:i/>
                <w:color w:val="767171" w:themeColor="background2" w:themeShade="80"/>
              </w:rPr>
              <w:t>Headteacher</w:t>
            </w:r>
          </w:p>
          <w:p w14:paraId="722BB8D3" w14:textId="0B0A2D0C" w:rsidR="00486300" w:rsidRPr="008A4FA2" w:rsidRDefault="00486300" w:rsidP="00AB6BE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All senior staff</w:t>
            </w:r>
          </w:p>
          <w:p w14:paraId="50F919AB" w14:textId="77777777" w:rsidR="004229E0" w:rsidRPr="004229E0" w:rsidRDefault="00AB6BEF" w:rsidP="004229E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8A4FA2">
              <w:rPr>
                <w:i/>
                <w:color w:val="767171" w:themeColor="background2" w:themeShade="80"/>
              </w:rPr>
              <w:t>Line manager</w:t>
            </w:r>
          </w:p>
          <w:p w14:paraId="15B2A7A4" w14:textId="206ECDD3" w:rsidR="00AB6BEF" w:rsidRDefault="00AB6BEF" w:rsidP="0048630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BEF" w14:paraId="7907CFEF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5D161C" w14:textId="24F2EFC9" w:rsidR="00AB6BEF" w:rsidRDefault="00AB6BEF" w:rsidP="00AB6BEF">
            <w:r>
              <w:t>Our vision and priorities for school development</w:t>
            </w:r>
          </w:p>
        </w:tc>
        <w:tc>
          <w:tcPr>
            <w:tcW w:w="3969" w:type="dxa"/>
          </w:tcPr>
          <w:p w14:paraId="3025F7F5" w14:textId="35588CF9" w:rsidR="00AB6BEF" w:rsidRDefault="005A5CC1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CC1">
              <w:rPr>
                <w:i/>
                <w:color w:val="767171" w:themeColor="background2" w:themeShade="80"/>
              </w:rPr>
              <w:t>What are our current priorities for development, and why?</w:t>
            </w:r>
          </w:p>
        </w:tc>
        <w:tc>
          <w:tcPr>
            <w:tcW w:w="4536" w:type="dxa"/>
          </w:tcPr>
          <w:p w14:paraId="260A1A7F" w14:textId="77777777" w:rsidR="00AB6BEF" w:rsidRPr="008A4FA2" w:rsidRDefault="00AB6BEF" w:rsidP="00AB6B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8A4FA2">
              <w:rPr>
                <w:i/>
                <w:color w:val="767171" w:themeColor="background2" w:themeShade="80"/>
              </w:rPr>
              <w:t xml:space="preserve">New members of staff sent copy of school development plan at time of appointment. </w:t>
            </w:r>
          </w:p>
          <w:p w14:paraId="5E02CF15" w14:textId="77777777" w:rsidR="00AB6BEF" w:rsidRPr="008A4FA2" w:rsidRDefault="00AB6BEF" w:rsidP="00AB6B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8A4FA2">
              <w:rPr>
                <w:i/>
                <w:color w:val="767171" w:themeColor="background2" w:themeShade="80"/>
              </w:rPr>
              <w:t>Presentation to all staff on first day of term.</w:t>
            </w:r>
          </w:p>
          <w:p w14:paraId="7E6EEFBB" w14:textId="77777777" w:rsidR="00AB6BEF" w:rsidRPr="008A4FA2" w:rsidRDefault="00AB6BEF" w:rsidP="00AB6B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8A4FA2">
              <w:rPr>
                <w:i/>
                <w:color w:val="767171" w:themeColor="background2" w:themeShade="80"/>
              </w:rPr>
              <w:t>Line manager shares team plan and priorities in induction meeting.</w:t>
            </w:r>
          </w:p>
          <w:p w14:paraId="3BA63CEC" w14:textId="5964787B" w:rsidR="00AB6BEF" w:rsidRDefault="00AB6BEF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</w:tcPr>
          <w:p w14:paraId="737C0CE6" w14:textId="77777777" w:rsidR="00AB6BEF" w:rsidRDefault="00AB6BEF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BEF" w14:paraId="6FEC3352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BC0F1BF" w14:textId="1B53C995" w:rsidR="00AB6BEF" w:rsidRDefault="00AB6BEF" w:rsidP="001F579F">
            <w:r>
              <w:t xml:space="preserve">Our community </w:t>
            </w:r>
          </w:p>
        </w:tc>
        <w:tc>
          <w:tcPr>
            <w:tcW w:w="3969" w:type="dxa"/>
          </w:tcPr>
          <w:p w14:paraId="48632329" w14:textId="77777777" w:rsidR="00AB6BEF" w:rsidRDefault="001F579F" w:rsidP="00AA7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1F579F">
              <w:rPr>
                <w:i/>
                <w:color w:val="767171" w:themeColor="background2" w:themeShade="80"/>
              </w:rPr>
              <w:t>What do new starters need to know about our locality, our context, our parents and our stakeholders?</w:t>
            </w:r>
          </w:p>
          <w:p w14:paraId="694DBDFD" w14:textId="77777777" w:rsidR="00D529CA" w:rsidRDefault="00D529CA" w:rsidP="00AA7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06F1D8" w14:textId="1E48C8D8" w:rsidR="00D529CA" w:rsidRDefault="00D529CA" w:rsidP="00AA7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4978D3EB" w14:textId="77777777" w:rsidR="00AB6BEF" w:rsidRDefault="00AB6BEF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</w:tcPr>
          <w:p w14:paraId="3B66C04E" w14:textId="77777777" w:rsidR="00AB6BEF" w:rsidRDefault="00AB6BEF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BC8" w14:paraId="405B1E7A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4A2B56" w14:textId="77777777" w:rsidR="00941BC8" w:rsidRDefault="00941BC8" w:rsidP="00AB6BEF">
            <w:r>
              <w:lastRenderedPageBreak/>
              <w:t>Appraisal process</w:t>
            </w:r>
          </w:p>
          <w:p w14:paraId="594A731C" w14:textId="7220D9A3" w:rsidR="00941BC8" w:rsidRDefault="00941BC8" w:rsidP="00AB6BEF"/>
        </w:tc>
        <w:tc>
          <w:tcPr>
            <w:tcW w:w="3969" w:type="dxa"/>
          </w:tcPr>
          <w:p w14:paraId="182EE91E" w14:textId="06C58E80" w:rsidR="00941BC8" w:rsidRPr="00D80D19" w:rsidRDefault="00BD56D7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80D19">
              <w:rPr>
                <w:i/>
                <w:color w:val="767171" w:themeColor="background2" w:themeShade="80"/>
              </w:rPr>
              <w:t xml:space="preserve">What’s the purpose of </w:t>
            </w:r>
            <w:hyperlink r:id="rId11" w:history="1">
              <w:r w:rsidRPr="00020343">
                <w:rPr>
                  <w:rStyle w:val="Hyperlink"/>
                  <w:i/>
                  <w:color w:val="023160" w:themeColor="hyperlink" w:themeShade="80"/>
                </w:rPr>
                <w:t>appraisal/performance management</w:t>
              </w:r>
            </w:hyperlink>
            <w:r w:rsidRPr="00D80D19">
              <w:rPr>
                <w:i/>
                <w:color w:val="767171" w:themeColor="background2" w:themeShade="80"/>
              </w:rPr>
              <w:t xml:space="preserve"> in our school? </w:t>
            </w:r>
          </w:p>
        </w:tc>
        <w:tc>
          <w:tcPr>
            <w:tcW w:w="4536" w:type="dxa"/>
          </w:tcPr>
          <w:p w14:paraId="4FCF8304" w14:textId="1F4ABBD0" w:rsidR="00941BC8" w:rsidRPr="00841002" w:rsidRDefault="008A3DB1" w:rsidP="0084100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841002">
              <w:rPr>
                <w:i/>
                <w:color w:val="767171" w:themeColor="background2" w:themeShade="80"/>
              </w:rPr>
              <w:t>Appraisal cycle sent to new starters</w:t>
            </w:r>
            <w:r w:rsidR="00841002" w:rsidRPr="00841002">
              <w:rPr>
                <w:i/>
                <w:color w:val="767171" w:themeColor="background2" w:themeShade="80"/>
              </w:rPr>
              <w:t>.</w:t>
            </w:r>
          </w:p>
          <w:p w14:paraId="2B5551CF" w14:textId="39F29E12" w:rsidR="00AF2B11" w:rsidRPr="00767480" w:rsidRDefault="00841002" w:rsidP="0084100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841002">
              <w:rPr>
                <w:i/>
                <w:color w:val="767171" w:themeColor="background2" w:themeShade="80"/>
              </w:rPr>
              <w:t xml:space="preserve">Forms and guidance notes </w:t>
            </w:r>
            <w:r w:rsidR="00E93D47">
              <w:rPr>
                <w:i/>
                <w:color w:val="767171" w:themeColor="background2" w:themeShade="80"/>
              </w:rPr>
              <w:t xml:space="preserve">are </w:t>
            </w:r>
            <w:r w:rsidRPr="00841002">
              <w:rPr>
                <w:i/>
                <w:color w:val="767171" w:themeColor="background2" w:themeShade="80"/>
              </w:rPr>
              <w:t>available on the intranet/shared drive.</w:t>
            </w:r>
          </w:p>
          <w:p w14:paraId="2E82FC2A" w14:textId="36A6F1E4" w:rsidR="00767480" w:rsidRPr="00767480" w:rsidRDefault="00767480" w:rsidP="0084100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767480">
              <w:rPr>
                <w:i/>
                <w:color w:val="767171" w:themeColor="background2" w:themeShade="80"/>
              </w:rPr>
              <w:t xml:space="preserve">Initial objectives set </w:t>
            </w:r>
            <w:r w:rsidR="00EE45CF">
              <w:rPr>
                <w:i/>
                <w:color w:val="767171" w:themeColor="background2" w:themeShade="80"/>
              </w:rPr>
              <w:t xml:space="preserve">with line manager </w:t>
            </w:r>
            <w:r w:rsidRPr="00767480">
              <w:rPr>
                <w:i/>
                <w:color w:val="767171" w:themeColor="background2" w:themeShade="80"/>
              </w:rPr>
              <w:t xml:space="preserve">during first half-term of employment. </w:t>
            </w:r>
          </w:p>
          <w:p w14:paraId="5AB1E59C" w14:textId="4055817C" w:rsidR="00841002" w:rsidRDefault="00841002" w:rsidP="0084100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</w:tcPr>
          <w:p w14:paraId="75C276F9" w14:textId="77777777" w:rsidR="00941BC8" w:rsidRDefault="00941BC8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D67" w14:paraId="2935457C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4C2B83" w14:textId="77777777" w:rsidR="00CC7D67" w:rsidRDefault="00CC7D67" w:rsidP="00AB6BEF">
            <w:r>
              <w:t>Behaviour policy, rewards and sanctions</w:t>
            </w:r>
          </w:p>
          <w:p w14:paraId="679F8B3D" w14:textId="456D7C73" w:rsidR="00941BC8" w:rsidRDefault="00941BC8" w:rsidP="00AB6BEF"/>
        </w:tc>
        <w:tc>
          <w:tcPr>
            <w:tcW w:w="3969" w:type="dxa"/>
          </w:tcPr>
          <w:p w14:paraId="6EAD864A" w14:textId="2078331D" w:rsidR="00CC7D67" w:rsidRDefault="008F691D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91D">
              <w:rPr>
                <w:i/>
                <w:color w:val="767171" w:themeColor="background2" w:themeShade="80"/>
              </w:rPr>
              <w:t>How do we ensure high standards of behaviour in our school?</w:t>
            </w:r>
            <w:r>
              <w:t xml:space="preserve"> </w:t>
            </w:r>
          </w:p>
        </w:tc>
        <w:tc>
          <w:tcPr>
            <w:tcW w:w="4536" w:type="dxa"/>
          </w:tcPr>
          <w:p w14:paraId="1205AAA3" w14:textId="77777777" w:rsidR="00CC7D67" w:rsidRDefault="00CC7D67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</w:tcPr>
          <w:p w14:paraId="7E6FFC76" w14:textId="77777777" w:rsidR="00CC7D67" w:rsidRDefault="00CC7D67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BEF" w14:paraId="1A0327D0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BA00DC" w14:textId="77777777" w:rsidR="00AB6BEF" w:rsidRDefault="00AB6BEF" w:rsidP="00AB6BEF">
            <w:r>
              <w:t>Curriculum design and planning</w:t>
            </w:r>
          </w:p>
          <w:p w14:paraId="0D3AB30D" w14:textId="68915014" w:rsidR="00AB6BEF" w:rsidRDefault="00AB6BEF" w:rsidP="00AB6BEF"/>
        </w:tc>
        <w:tc>
          <w:tcPr>
            <w:tcW w:w="3969" w:type="dxa"/>
          </w:tcPr>
          <w:p w14:paraId="21D735E9" w14:textId="77777777" w:rsidR="00AB6BEF" w:rsidRPr="00B14644" w:rsidRDefault="00347D2E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B14644">
              <w:rPr>
                <w:i/>
                <w:color w:val="767171" w:themeColor="background2" w:themeShade="80"/>
              </w:rPr>
              <w:t xml:space="preserve">What’s our curriculum intent? </w:t>
            </w:r>
            <w:r w:rsidR="004B2A1A" w:rsidRPr="00B14644">
              <w:rPr>
                <w:i/>
                <w:color w:val="767171" w:themeColor="background2" w:themeShade="80"/>
              </w:rPr>
              <w:t>How do we implement it</w:t>
            </w:r>
            <w:r w:rsidR="00B14644" w:rsidRPr="00B14644">
              <w:rPr>
                <w:i/>
                <w:color w:val="767171" w:themeColor="background2" w:themeShade="80"/>
              </w:rPr>
              <w:t>? How do we evaluate impact?</w:t>
            </w:r>
          </w:p>
          <w:p w14:paraId="1FF3A81B" w14:textId="6A8F986B" w:rsidR="00B14644" w:rsidRDefault="00B14644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6184D7FE" w14:textId="77777777" w:rsidR="00AB6BEF" w:rsidRDefault="00AB6BEF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</w:tcPr>
          <w:p w14:paraId="405F105A" w14:textId="77777777" w:rsidR="00AB6BEF" w:rsidRDefault="00AB6BEF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D67" w14:paraId="0AD2F95C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9D3180" w14:textId="77777777" w:rsidR="00CC7D67" w:rsidRDefault="00CC7D67" w:rsidP="00AB6BEF">
            <w:r>
              <w:t>Homework policy and practice</w:t>
            </w:r>
          </w:p>
          <w:p w14:paraId="61F2E1DE" w14:textId="492DEB00" w:rsidR="00941BC8" w:rsidRDefault="00941BC8" w:rsidP="00AB6BEF"/>
        </w:tc>
        <w:tc>
          <w:tcPr>
            <w:tcW w:w="3969" w:type="dxa"/>
          </w:tcPr>
          <w:p w14:paraId="6BDCDE7A" w14:textId="5E53845D" w:rsidR="00CC7D67" w:rsidRDefault="0012548F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How much homework should be set for </w:t>
            </w:r>
            <w:r w:rsidR="00B37E56">
              <w:rPr>
                <w:i/>
                <w:color w:val="767171" w:themeColor="background2" w:themeShade="80"/>
              </w:rPr>
              <w:t xml:space="preserve">different year groups or phases? Is there a </w:t>
            </w:r>
            <w:hyperlink r:id="rId12" w:history="1">
              <w:r w:rsidR="00C45CB3" w:rsidRPr="008453AA">
                <w:rPr>
                  <w:rStyle w:val="Hyperlink"/>
                  <w:i/>
                </w:rPr>
                <w:t>shared approach to</w:t>
              </w:r>
              <w:r w:rsidR="00B37E56" w:rsidRPr="008453AA">
                <w:rPr>
                  <w:rStyle w:val="Hyperlink"/>
                  <w:i/>
                </w:rPr>
                <w:t xml:space="preserve"> homework</w:t>
              </w:r>
            </w:hyperlink>
            <w:r w:rsidR="00B37E56">
              <w:rPr>
                <w:i/>
                <w:color w:val="767171" w:themeColor="background2" w:themeShade="80"/>
              </w:rPr>
              <w:t xml:space="preserve"> planning and design?</w:t>
            </w:r>
            <w:r w:rsidR="00C45CB3">
              <w:rPr>
                <w:i/>
                <w:color w:val="767171" w:themeColor="background2" w:themeShade="80"/>
              </w:rPr>
              <w:t xml:space="preserve"> How is homework communicated to pupils (and parents</w:t>
            </w:r>
            <w:r w:rsidR="00C13C8E">
              <w:rPr>
                <w:i/>
                <w:color w:val="767171" w:themeColor="background2" w:themeShade="80"/>
              </w:rPr>
              <w:t>)?</w:t>
            </w:r>
          </w:p>
          <w:p w14:paraId="3DCFF7A9" w14:textId="2176F68A" w:rsidR="00C45CB3" w:rsidRPr="005A374E" w:rsidRDefault="00C45CB3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</w:p>
        </w:tc>
        <w:tc>
          <w:tcPr>
            <w:tcW w:w="4536" w:type="dxa"/>
          </w:tcPr>
          <w:p w14:paraId="6E5CEB74" w14:textId="77777777" w:rsidR="00CC7D67" w:rsidRPr="00C13C8E" w:rsidRDefault="00CC7D67" w:rsidP="00C13C8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3180" w:type="dxa"/>
          </w:tcPr>
          <w:p w14:paraId="7DC1B1E7" w14:textId="77777777" w:rsidR="00CC7D67" w:rsidRDefault="00CC7D67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12DC" w14:paraId="68B9E57F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61BB86" w14:textId="77777777" w:rsidR="00FF12DC" w:rsidRDefault="00FF12DC" w:rsidP="00AB6BEF">
            <w:r>
              <w:t>Lesson planning</w:t>
            </w:r>
          </w:p>
          <w:p w14:paraId="58E2A69F" w14:textId="219BC1AD" w:rsidR="00C559EC" w:rsidRDefault="00C559EC" w:rsidP="00AB6BEF"/>
        </w:tc>
        <w:tc>
          <w:tcPr>
            <w:tcW w:w="3969" w:type="dxa"/>
          </w:tcPr>
          <w:p w14:paraId="0A1F1920" w14:textId="360DADA2" w:rsidR="00FF12DC" w:rsidRDefault="001514C7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74E">
              <w:rPr>
                <w:i/>
                <w:color w:val="767171" w:themeColor="background2" w:themeShade="80"/>
              </w:rPr>
              <w:t xml:space="preserve">Is there a proforma staff are expected to use? </w:t>
            </w:r>
            <w:r w:rsidR="005A374E" w:rsidRPr="005A374E">
              <w:rPr>
                <w:i/>
                <w:color w:val="767171" w:themeColor="background2" w:themeShade="80"/>
              </w:rPr>
              <w:t>What level of planning is expected/required?</w:t>
            </w:r>
          </w:p>
        </w:tc>
        <w:tc>
          <w:tcPr>
            <w:tcW w:w="4536" w:type="dxa"/>
          </w:tcPr>
          <w:p w14:paraId="586C30CA" w14:textId="7E78E284" w:rsidR="00FF12DC" w:rsidRPr="00C670CA" w:rsidRDefault="00453BA4" w:rsidP="00C670C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C670CA">
              <w:rPr>
                <w:i/>
                <w:color w:val="767171" w:themeColor="background2" w:themeShade="80"/>
              </w:rPr>
              <w:t xml:space="preserve">Line manager to share team </w:t>
            </w:r>
            <w:r w:rsidR="006B4F65" w:rsidRPr="00C670CA">
              <w:rPr>
                <w:i/>
                <w:color w:val="767171" w:themeColor="background2" w:themeShade="80"/>
              </w:rPr>
              <w:t>lesson plans/schemes of work</w:t>
            </w:r>
            <w:r w:rsidR="00C670CA">
              <w:rPr>
                <w:i/>
                <w:color w:val="767171" w:themeColor="background2" w:themeShade="80"/>
              </w:rPr>
              <w:t>.</w:t>
            </w:r>
          </w:p>
          <w:p w14:paraId="2A0F52FF" w14:textId="7E96DF88" w:rsidR="006B35E9" w:rsidRPr="00C670CA" w:rsidRDefault="006B35E9" w:rsidP="00C670C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C670CA">
              <w:rPr>
                <w:i/>
                <w:color w:val="767171" w:themeColor="background2" w:themeShade="80"/>
              </w:rPr>
              <w:t>Staff member to undertake collaborative planning with a more experienced member of staff</w:t>
            </w:r>
            <w:r w:rsidR="00C670CA">
              <w:rPr>
                <w:i/>
                <w:color w:val="767171" w:themeColor="background2" w:themeShade="80"/>
              </w:rPr>
              <w:t>.</w:t>
            </w:r>
          </w:p>
          <w:p w14:paraId="6613A1A9" w14:textId="25A79BC3" w:rsidR="006B35E9" w:rsidRDefault="006B35E9" w:rsidP="00C67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</w:tcPr>
          <w:p w14:paraId="1A2DC3B6" w14:textId="77777777" w:rsidR="00FF12DC" w:rsidRDefault="00FF12DC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BEF" w14:paraId="351161DB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AE98D08" w14:textId="77777777" w:rsidR="00AB6BEF" w:rsidRDefault="00AB6BEF" w:rsidP="00AB6BEF">
            <w:r>
              <w:t>Marking and feedback policy and practice</w:t>
            </w:r>
          </w:p>
          <w:p w14:paraId="0B7BAF40" w14:textId="315CA9C4" w:rsidR="00AB6BEF" w:rsidRDefault="00AB6BEF" w:rsidP="00AB6BEF"/>
        </w:tc>
        <w:tc>
          <w:tcPr>
            <w:tcW w:w="3969" w:type="dxa"/>
          </w:tcPr>
          <w:p w14:paraId="22FEDE54" w14:textId="4C8A5818" w:rsidR="00AB6BEF" w:rsidRDefault="00EC036D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36D">
              <w:rPr>
                <w:i/>
                <w:color w:val="767171" w:themeColor="background2" w:themeShade="80"/>
              </w:rPr>
              <w:t>What are the expectations around marking of pupils’ work, and why?</w:t>
            </w:r>
          </w:p>
        </w:tc>
        <w:tc>
          <w:tcPr>
            <w:tcW w:w="4536" w:type="dxa"/>
          </w:tcPr>
          <w:p w14:paraId="26A3F936" w14:textId="77777777" w:rsidR="00AB6BEF" w:rsidRDefault="00AB6BEF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</w:tcPr>
          <w:p w14:paraId="7B9C4509" w14:textId="77777777" w:rsidR="00AB6BEF" w:rsidRDefault="00AB6BEF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B99" w14:paraId="0A6825E3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AAD2B5" w14:textId="53F98EF4" w:rsidR="008C0B99" w:rsidRDefault="008C0B99" w:rsidP="00AB6BEF">
            <w:r>
              <w:t>Parental engagement</w:t>
            </w:r>
          </w:p>
        </w:tc>
        <w:tc>
          <w:tcPr>
            <w:tcW w:w="3969" w:type="dxa"/>
          </w:tcPr>
          <w:p w14:paraId="59311043" w14:textId="54322A8D" w:rsidR="008C0B99" w:rsidRDefault="008C0B99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B92351">
              <w:rPr>
                <w:i/>
                <w:color w:val="767171" w:themeColor="background2" w:themeShade="80"/>
              </w:rPr>
              <w:t xml:space="preserve">Do staff members know </w:t>
            </w:r>
            <w:r w:rsidR="00937331" w:rsidRPr="00B92351">
              <w:rPr>
                <w:i/>
                <w:color w:val="767171" w:themeColor="background2" w:themeShade="80"/>
              </w:rPr>
              <w:t>best way to contact parents</w:t>
            </w:r>
            <w:r w:rsidR="002A35D7">
              <w:rPr>
                <w:i/>
                <w:color w:val="767171" w:themeColor="background2" w:themeShade="80"/>
              </w:rPr>
              <w:t>/carers</w:t>
            </w:r>
            <w:r w:rsidR="00937331" w:rsidRPr="00B92351">
              <w:rPr>
                <w:i/>
                <w:color w:val="767171" w:themeColor="background2" w:themeShade="80"/>
              </w:rPr>
              <w:t>? How to send a positive letter or message home?</w:t>
            </w:r>
          </w:p>
          <w:p w14:paraId="506246AA" w14:textId="1E525FC7" w:rsidR="00355BEE" w:rsidRPr="00B92351" w:rsidRDefault="00355BEE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</w:p>
        </w:tc>
        <w:tc>
          <w:tcPr>
            <w:tcW w:w="4536" w:type="dxa"/>
          </w:tcPr>
          <w:p w14:paraId="653DCA96" w14:textId="2308BF33" w:rsidR="008C0B99" w:rsidRPr="007751C8" w:rsidRDefault="00A63840" w:rsidP="007751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hyperlink r:id="rId13" w:history="1">
              <w:r w:rsidR="00B92351" w:rsidRPr="00C559EC">
                <w:rPr>
                  <w:rStyle w:val="Hyperlink"/>
                  <w:i/>
                  <w:color w:val="023160" w:themeColor="hyperlink" w:themeShade="80"/>
                </w:rPr>
                <w:t>C</w:t>
              </w:r>
              <w:r w:rsidR="0055363D" w:rsidRPr="00C559EC">
                <w:rPr>
                  <w:rStyle w:val="Hyperlink"/>
                  <w:i/>
                  <w:color w:val="023160" w:themeColor="hyperlink" w:themeShade="80"/>
                </w:rPr>
                <w:t>ommunications policy</w:t>
              </w:r>
            </w:hyperlink>
            <w:r w:rsidR="00B92351" w:rsidRPr="007751C8">
              <w:rPr>
                <w:i/>
                <w:color w:val="767171" w:themeColor="background2" w:themeShade="80"/>
              </w:rPr>
              <w:t xml:space="preserve"> shared with staff as part of induction pack.</w:t>
            </w:r>
          </w:p>
        </w:tc>
        <w:tc>
          <w:tcPr>
            <w:tcW w:w="3180" w:type="dxa"/>
          </w:tcPr>
          <w:p w14:paraId="0E91CCBD" w14:textId="77777777" w:rsidR="008C0B99" w:rsidRDefault="008C0B99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BC8" w14:paraId="20F6D0B9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E86534" w14:textId="77777777" w:rsidR="00941BC8" w:rsidRDefault="00941BC8" w:rsidP="00AB6BEF">
            <w:r>
              <w:lastRenderedPageBreak/>
              <w:t>Professional development</w:t>
            </w:r>
          </w:p>
          <w:p w14:paraId="6BF820D3" w14:textId="11AA6B70" w:rsidR="00941BC8" w:rsidRDefault="00941BC8" w:rsidP="00AB6BEF"/>
        </w:tc>
        <w:tc>
          <w:tcPr>
            <w:tcW w:w="3969" w:type="dxa"/>
          </w:tcPr>
          <w:p w14:paraId="78532E98" w14:textId="485F25DD" w:rsidR="00F3642C" w:rsidRPr="001A760F" w:rsidRDefault="00F3642C" w:rsidP="004C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1A760F">
              <w:rPr>
                <w:i/>
                <w:color w:val="767171" w:themeColor="background2" w:themeShade="80"/>
              </w:rPr>
              <w:t>What professional development opportunities are available for staff?</w:t>
            </w:r>
            <w:r w:rsidR="00F96E52" w:rsidRPr="001A760F">
              <w:rPr>
                <w:i/>
                <w:color w:val="767171" w:themeColor="background2" w:themeShade="80"/>
              </w:rPr>
              <w:t xml:space="preserve"> How does this fit with appraisal and </w:t>
            </w:r>
            <w:r w:rsidR="001A760F" w:rsidRPr="001A760F">
              <w:rPr>
                <w:i/>
                <w:color w:val="767171" w:themeColor="background2" w:themeShade="80"/>
              </w:rPr>
              <w:t>wellbeing strategies?</w:t>
            </w:r>
          </w:p>
          <w:p w14:paraId="35A6BFAE" w14:textId="3326F35E" w:rsidR="00941BC8" w:rsidRPr="005027DA" w:rsidRDefault="005027DA" w:rsidP="004C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5027DA">
              <w:rPr>
                <w:i/>
                <w:color w:val="767171" w:themeColor="background2" w:themeShade="80"/>
              </w:rPr>
              <w:t>Are there particular approaches you use, such as coaching, peer observation or lesson study?</w:t>
            </w:r>
          </w:p>
          <w:p w14:paraId="291026CE" w14:textId="2AA5CC98" w:rsidR="005027DA" w:rsidRDefault="005027DA" w:rsidP="004C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023160" w:themeColor="hyperlink" w:themeShade="80"/>
              </w:rPr>
            </w:pPr>
          </w:p>
        </w:tc>
        <w:tc>
          <w:tcPr>
            <w:tcW w:w="4536" w:type="dxa"/>
          </w:tcPr>
          <w:p w14:paraId="6BAD72E4" w14:textId="77777777" w:rsidR="00941BC8" w:rsidRPr="00355BEE" w:rsidRDefault="00941BC8" w:rsidP="005027D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</w:p>
        </w:tc>
        <w:tc>
          <w:tcPr>
            <w:tcW w:w="3180" w:type="dxa"/>
          </w:tcPr>
          <w:p w14:paraId="781D8EA9" w14:textId="77777777" w:rsidR="00941BC8" w:rsidRDefault="00941BC8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9CA" w14:paraId="22CB7A3F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0CAFEE" w14:textId="220C04B6" w:rsidR="009209CA" w:rsidRDefault="009209CA" w:rsidP="00AB6BEF">
            <w:r>
              <w:t>Safeguarding</w:t>
            </w:r>
          </w:p>
        </w:tc>
        <w:tc>
          <w:tcPr>
            <w:tcW w:w="3969" w:type="dxa"/>
          </w:tcPr>
          <w:p w14:paraId="14626637" w14:textId="77777777" w:rsidR="009209CA" w:rsidRDefault="00C34D82" w:rsidP="004C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Do staff members know the process for making a referral, and key contacts? Are there particular issues</w:t>
            </w:r>
            <w:r w:rsidR="00AF35B7">
              <w:rPr>
                <w:i/>
                <w:color w:val="767171" w:themeColor="background2" w:themeShade="80"/>
              </w:rPr>
              <w:t>/concerns to look out for in your school community?</w:t>
            </w:r>
          </w:p>
          <w:p w14:paraId="1CC623E4" w14:textId="0EDB769F" w:rsidR="00AF35B7" w:rsidRPr="001A760F" w:rsidRDefault="00AF35B7" w:rsidP="004C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</w:p>
        </w:tc>
        <w:tc>
          <w:tcPr>
            <w:tcW w:w="4536" w:type="dxa"/>
          </w:tcPr>
          <w:p w14:paraId="785BA0EA" w14:textId="77777777" w:rsidR="009209CA" w:rsidRPr="00355BEE" w:rsidRDefault="009209CA" w:rsidP="005027D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</w:p>
        </w:tc>
        <w:tc>
          <w:tcPr>
            <w:tcW w:w="3180" w:type="dxa"/>
          </w:tcPr>
          <w:p w14:paraId="6E392EF6" w14:textId="77777777" w:rsidR="009209CA" w:rsidRDefault="009209CA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9CA" w14:paraId="52130013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0B4C29" w14:textId="651AF4C9" w:rsidR="009209CA" w:rsidRDefault="009209CA" w:rsidP="00AB6BEF">
            <w:r>
              <w:t>SEND</w:t>
            </w:r>
          </w:p>
        </w:tc>
        <w:tc>
          <w:tcPr>
            <w:tcW w:w="3969" w:type="dxa"/>
          </w:tcPr>
          <w:p w14:paraId="3352D1FF" w14:textId="77777777" w:rsidR="009209CA" w:rsidRDefault="00C5127E" w:rsidP="004C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How do colleagues in the SEND team work with teaching staff?</w:t>
            </w:r>
            <w:r w:rsidR="00CA4EA7">
              <w:rPr>
                <w:i/>
                <w:color w:val="767171" w:themeColor="background2" w:themeShade="80"/>
              </w:rPr>
              <w:t xml:space="preserve"> Where can teachers access relevant information </w:t>
            </w:r>
            <w:r w:rsidR="00BD7E03">
              <w:rPr>
                <w:i/>
                <w:color w:val="767171" w:themeColor="background2" w:themeShade="80"/>
              </w:rPr>
              <w:t>and training?</w:t>
            </w:r>
          </w:p>
          <w:p w14:paraId="4375A034" w14:textId="5E3506CD" w:rsidR="00BD7E03" w:rsidRPr="001A760F" w:rsidRDefault="00BD7E03" w:rsidP="004C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</w:p>
        </w:tc>
        <w:tc>
          <w:tcPr>
            <w:tcW w:w="4536" w:type="dxa"/>
          </w:tcPr>
          <w:p w14:paraId="128FC688" w14:textId="77777777" w:rsidR="009209CA" w:rsidRPr="00355BEE" w:rsidRDefault="009209CA" w:rsidP="005027D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</w:p>
        </w:tc>
        <w:tc>
          <w:tcPr>
            <w:tcW w:w="3180" w:type="dxa"/>
          </w:tcPr>
          <w:p w14:paraId="30C00881" w14:textId="77777777" w:rsidR="009209CA" w:rsidRDefault="009209CA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84E" w14:paraId="49C53B82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C1431D" w14:textId="5B386E33" w:rsidR="00E5084E" w:rsidRDefault="00E5084E" w:rsidP="00AB6BEF">
            <w:r>
              <w:t>Social media</w:t>
            </w:r>
          </w:p>
        </w:tc>
        <w:tc>
          <w:tcPr>
            <w:tcW w:w="3969" w:type="dxa"/>
          </w:tcPr>
          <w:p w14:paraId="2EA88A6C" w14:textId="6D058A5C" w:rsidR="00E5084E" w:rsidRPr="004D4232" w:rsidRDefault="00E5084E" w:rsidP="004C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4D4232">
              <w:rPr>
                <w:i/>
                <w:color w:val="767171" w:themeColor="background2" w:themeShade="80"/>
              </w:rPr>
              <w:t xml:space="preserve">Are there social media guidelines for staff? </w:t>
            </w:r>
            <w:r w:rsidR="00605B18" w:rsidRPr="004D4232">
              <w:rPr>
                <w:i/>
                <w:color w:val="767171" w:themeColor="background2" w:themeShade="80"/>
              </w:rPr>
              <w:t>Are staff encouraged to engage in online communities e.g. Twitter?</w:t>
            </w:r>
            <w:r w:rsidR="004D4232" w:rsidRPr="004D4232">
              <w:rPr>
                <w:i/>
                <w:color w:val="767171" w:themeColor="background2" w:themeShade="80"/>
              </w:rPr>
              <w:t xml:space="preserve"> Are there particular challenges or practices staff need to be aware of?</w:t>
            </w:r>
          </w:p>
          <w:p w14:paraId="18388FAC" w14:textId="0926C036" w:rsidR="00605B18" w:rsidRDefault="00605B18" w:rsidP="004C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color w:val="023160" w:themeColor="hyperlink" w:themeShade="80"/>
              </w:rPr>
            </w:pPr>
          </w:p>
        </w:tc>
        <w:tc>
          <w:tcPr>
            <w:tcW w:w="4536" w:type="dxa"/>
          </w:tcPr>
          <w:p w14:paraId="4CEC6EAF" w14:textId="4306EF17" w:rsidR="00E5084E" w:rsidRPr="004D4232" w:rsidRDefault="009B4239" w:rsidP="00355B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hyperlink r:id="rId14" w:history="1">
              <w:r w:rsidR="004D4232" w:rsidRPr="009B4239">
                <w:rPr>
                  <w:rStyle w:val="Hyperlink"/>
                  <w:i/>
                </w:rPr>
                <w:t>Acceptable use policy</w:t>
              </w:r>
            </w:hyperlink>
            <w:r w:rsidR="004D4232" w:rsidRPr="004D4232">
              <w:rPr>
                <w:i/>
                <w:color w:val="767171" w:themeColor="background2" w:themeShade="80"/>
              </w:rPr>
              <w:t xml:space="preserve"> read and signed by all new members of staff.</w:t>
            </w:r>
          </w:p>
        </w:tc>
        <w:tc>
          <w:tcPr>
            <w:tcW w:w="3180" w:type="dxa"/>
          </w:tcPr>
          <w:p w14:paraId="255F0811" w14:textId="77777777" w:rsidR="00E5084E" w:rsidRDefault="00E5084E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7331" w14:paraId="74F84512" w14:textId="77777777" w:rsidTr="00106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541798" w14:textId="66093157" w:rsidR="00937331" w:rsidRDefault="00937331" w:rsidP="00AB6BEF">
            <w:r>
              <w:t>Staff wellbeing</w:t>
            </w:r>
          </w:p>
        </w:tc>
        <w:tc>
          <w:tcPr>
            <w:tcW w:w="3969" w:type="dxa"/>
          </w:tcPr>
          <w:p w14:paraId="0619E06A" w14:textId="56BB3DAA" w:rsidR="00355BEE" w:rsidRDefault="00A63840" w:rsidP="004C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963C2C" w:rsidRPr="009F0667">
                <w:rPr>
                  <w:rStyle w:val="Hyperlink"/>
                  <w:i/>
                  <w:color w:val="023160" w:themeColor="hyperlink" w:themeShade="80"/>
                </w:rPr>
                <w:t xml:space="preserve">What </w:t>
              </w:r>
              <w:r w:rsidR="004C7B78" w:rsidRPr="009F0667">
                <w:rPr>
                  <w:rStyle w:val="Hyperlink"/>
                  <w:i/>
                  <w:color w:val="023160" w:themeColor="hyperlink" w:themeShade="80"/>
                </w:rPr>
                <w:t>do we do to support staff wellbeing</w:t>
              </w:r>
            </w:hyperlink>
            <w:r w:rsidR="004C7B78" w:rsidRPr="00445056">
              <w:rPr>
                <w:i/>
                <w:color w:val="767171" w:themeColor="background2" w:themeShade="80"/>
              </w:rPr>
              <w:t>?</w:t>
            </w:r>
            <w:r w:rsidR="004C7B78">
              <w:t xml:space="preserve"> </w:t>
            </w:r>
          </w:p>
        </w:tc>
        <w:tc>
          <w:tcPr>
            <w:tcW w:w="4536" w:type="dxa"/>
          </w:tcPr>
          <w:p w14:paraId="482E7870" w14:textId="68856244" w:rsidR="0055682B" w:rsidRDefault="005F64F2" w:rsidP="00355B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Benefits and wellbeing </w:t>
            </w:r>
            <w:r w:rsidR="00BD57D3">
              <w:rPr>
                <w:i/>
                <w:color w:val="767171" w:themeColor="background2" w:themeShade="80"/>
              </w:rPr>
              <w:t>policy shared with all interviewees.</w:t>
            </w:r>
          </w:p>
          <w:p w14:paraId="4A9F9ACA" w14:textId="210367AB" w:rsidR="00937331" w:rsidRDefault="007751C8" w:rsidP="00355B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 w:rsidRPr="00355BEE">
              <w:rPr>
                <w:i/>
                <w:color w:val="767171" w:themeColor="background2" w:themeShade="80"/>
              </w:rPr>
              <w:t xml:space="preserve">Communications/email policy </w:t>
            </w:r>
            <w:r w:rsidR="009C0001" w:rsidRPr="00355BEE">
              <w:rPr>
                <w:i/>
                <w:color w:val="767171" w:themeColor="background2" w:themeShade="80"/>
              </w:rPr>
              <w:t>shared</w:t>
            </w:r>
            <w:r w:rsidR="00C279C0">
              <w:rPr>
                <w:i/>
                <w:color w:val="767171" w:themeColor="background2" w:themeShade="80"/>
              </w:rPr>
              <w:t xml:space="preserve"> with new starters.</w:t>
            </w:r>
          </w:p>
          <w:p w14:paraId="15D3845F" w14:textId="78DCD999" w:rsidR="003169D8" w:rsidRPr="00355BEE" w:rsidRDefault="003169D8" w:rsidP="00355B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Healthy working practices modelled by line manager and senior leaders</w:t>
            </w:r>
            <w:r w:rsidR="00F9030C">
              <w:rPr>
                <w:i/>
                <w:color w:val="767171" w:themeColor="background2" w:themeShade="80"/>
              </w:rPr>
              <w:t>.</w:t>
            </w:r>
          </w:p>
          <w:p w14:paraId="29C2ECD8" w14:textId="74654D23" w:rsidR="009C0001" w:rsidRDefault="009C0001" w:rsidP="003169D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</w:tcPr>
          <w:p w14:paraId="3604E5FF" w14:textId="77777777" w:rsidR="00937331" w:rsidRDefault="00937331" w:rsidP="00AB6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24534B" w14:textId="77777777" w:rsidR="00336EC5" w:rsidRDefault="00336EC5"/>
    <w:sectPr w:rsidR="00336EC5" w:rsidSect="00336EC5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ECC1" w14:textId="77777777" w:rsidR="00A63840" w:rsidRDefault="00A63840" w:rsidP="006B1404">
      <w:pPr>
        <w:spacing w:after="0" w:line="240" w:lineRule="auto"/>
      </w:pPr>
      <w:r>
        <w:separator/>
      </w:r>
    </w:p>
  </w:endnote>
  <w:endnote w:type="continuationSeparator" w:id="0">
    <w:p w14:paraId="21FA0DA7" w14:textId="77777777" w:rsidR="00A63840" w:rsidRDefault="00A63840" w:rsidP="006B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E1CA" w14:textId="6C1F723C" w:rsidR="00C43A6D" w:rsidRDefault="00C43A6D">
    <w:pPr>
      <w:pStyle w:val="Footer"/>
    </w:pPr>
    <w:hyperlink r:id="rId1" w:history="1">
      <w:r>
        <w:rPr>
          <w:rStyle w:val="Hyperlink"/>
        </w:rPr>
        <w:t>my.optimus-education.com/embedding-your-vision-and-values-induction-planner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5CC1" w14:textId="77777777" w:rsidR="00A63840" w:rsidRDefault="00A63840" w:rsidP="006B1404">
      <w:pPr>
        <w:spacing w:after="0" w:line="240" w:lineRule="auto"/>
      </w:pPr>
      <w:r>
        <w:separator/>
      </w:r>
    </w:p>
  </w:footnote>
  <w:footnote w:type="continuationSeparator" w:id="0">
    <w:p w14:paraId="783707D3" w14:textId="77777777" w:rsidR="00A63840" w:rsidRDefault="00A63840" w:rsidP="006B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00C9" w14:textId="3ABAA471" w:rsidR="006B1404" w:rsidRDefault="006B1404" w:rsidP="006B1404">
    <w:pPr>
      <w:pStyle w:val="Header"/>
      <w:jc w:val="right"/>
    </w:pPr>
    <w:r>
      <w:rPr>
        <w:noProof/>
      </w:rPr>
      <w:drawing>
        <wp:inline distT="0" distB="0" distL="0" distR="0" wp14:anchorId="25435E8A" wp14:editId="270562F5">
          <wp:extent cx="2044800" cy="45000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s_main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26E"/>
    <w:multiLevelType w:val="hybridMultilevel"/>
    <w:tmpl w:val="E5DCE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95F74"/>
    <w:multiLevelType w:val="hybridMultilevel"/>
    <w:tmpl w:val="42B0A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C67DC"/>
    <w:multiLevelType w:val="hybridMultilevel"/>
    <w:tmpl w:val="3B128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AF24A4"/>
    <w:multiLevelType w:val="hybridMultilevel"/>
    <w:tmpl w:val="E5A6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490C"/>
    <w:multiLevelType w:val="hybridMultilevel"/>
    <w:tmpl w:val="30D6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C5"/>
    <w:rsid w:val="00020343"/>
    <w:rsid w:val="000C31D2"/>
    <w:rsid w:val="0010661E"/>
    <w:rsid w:val="0012548F"/>
    <w:rsid w:val="00141194"/>
    <w:rsid w:val="001514C7"/>
    <w:rsid w:val="001A760F"/>
    <w:rsid w:val="001B2079"/>
    <w:rsid w:val="001B42A9"/>
    <w:rsid w:val="001D0EF7"/>
    <w:rsid w:val="001E7A23"/>
    <w:rsid w:val="001F579F"/>
    <w:rsid w:val="002A050A"/>
    <w:rsid w:val="002A35D7"/>
    <w:rsid w:val="002C33EC"/>
    <w:rsid w:val="00307017"/>
    <w:rsid w:val="00314E91"/>
    <w:rsid w:val="003169D8"/>
    <w:rsid w:val="00336EC5"/>
    <w:rsid w:val="00347D2E"/>
    <w:rsid w:val="00355BEE"/>
    <w:rsid w:val="00372A44"/>
    <w:rsid w:val="003C0D73"/>
    <w:rsid w:val="003C4ABF"/>
    <w:rsid w:val="00417D75"/>
    <w:rsid w:val="004229E0"/>
    <w:rsid w:val="00426C18"/>
    <w:rsid w:val="00445056"/>
    <w:rsid w:val="00453BA4"/>
    <w:rsid w:val="00486300"/>
    <w:rsid w:val="004873F5"/>
    <w:rsid w:val="004B2A1A"/>
    <w:rsid w:val="004C7B78"/>
    <w:rsid w:val="004D4232"/>
    <w:rsid w:val="004D7B74"/>
    <w:rsid w:val="005027DA"/>
    <w:rsid w:val="0055363D"/>
    <w:rsid w:val="0055682B"/>
    <w:rsid w:val="005874A6"/>
    <w:rsid w:val="0058787A"/>
    <w:rsid w:val="005A374E"/>
    <w:rsid w:val="005A4DCC"/>
    <w:rsid w:val="005A5CC1"/>
    <w:rsid w:val="005B5F68"/>
    <w:rsid w:val="005E5516"/>
    <w:rsid w:val="005F64F2"/>
    <w:rsid w:val="00605B18"/>
    <w:rsid w:val="006870D7"/>
    <w:rsid w:val="006B1404"/>
    <w:rsid w:val="006B35E9"/>
    <w:rsid w:val="006B4F65"/>
    <w:rsid w:val="006B61AD"/>
    <w:rsid w:val="00724647"/>
    <w:rsid w:val="00767480"/>
    <w:rsid w:val="007751C8"/>
    <w:rsid w:val="00775E55"/>
    <w:rsid w:val="007C2C0F"/>
    <w:rsid w:val="007F5E24"/>
    <w:rsid w:val="008274B6"/>
    <w:rsid w:val="00841002"/>
    <w:rsid w:val="008453AA"/>
    <w:rsid w:val="00867D8E"/>
    <w:rsid w:val="008A3DB1"/>
    <w:rsid w:val="008A4FA2"/>
    <w:rsid w:val="008C0B99"/>
    <w:rsid w:val="008E21FD"/>
    <w:rsid w:val="008F691D"/>
    <w:rsid w:val="009209CA"/>
    <w:rsid w:val="00937331"/>
    <w:rsid w:val="00941BC8"/>
    <w:rsid w:val="00945B5C"/>
    <w:rsid w:val="00950D89"/>
    <w:rsid w:val="00963C2C"/>
    <w:rsid w:val="009B35EB"/>
    <w:rsid w:val="009B4239"/>
    <w:rsid w:val="009C0001"/>
    <w:rsid w:val="009C4F09"/>
    <w:rsid w:val="009F0667"/>
    <w:rsid w:val="00A25308"/>
    <w:rsid w:val="00A52650"/>
    <w:rsid w:val="00A63840"/>
    <w:rsid w:val="00A86A9C"/>
    <w:rsid w:val="00AA75BF"/>
    <w:rsid w:val="00AB6BEF"/>
    <w:rsid w:val="00AF2B11"/>
    <w:rsid w:val="00AF35B7"/>
    <w:rsid w:val="00B05056"/>
    <w:rsid w:val="00B14644"/>
    <w:rsid w:val="00B37E56"/>
    <w:rsid w:val="00B56492"/>
    <w:rsid w:val="00B808C0"/>
    <w:rsid w:val="00B92351"/>
    <w:rsid w:val="00BA2A23"/>
    <w:rsid w:val="00BB6AA3"/>
    <w:rsid w:val="00BD56D7"/>
    <w:rsid w:val="00BD57D3"/>
    <w:rsid w:val="00BD7E03"/>
    <w:rsid w:val="00C13C8E"/>
    <w:rsid w:val="00C279C0"/>
    <w:rsid w:val="00C34D82"/>
    <w:rsid w:val="00C43A6D"/>
    <w:rsid w:val="00C45CB3"/>
    <w:rsid w:val="00C5127E"/>
    <w:rsid w:val="00C559EC"/>
    <w:rsid w:val="00C670CA"/>
    <w:rsid w:val="00CA4EA7"/>
    <w:rsid w:val="00CC7D67"/>
    <w:rsid w:val="00D27A60"/>
    <w:rsid w:val="00D462FF"/>
    <w:rsid w:val="00D529CA"/>
    <w:rsid w:val="00D57C70"/>
    <w:rsid w:val="00D61C74"/>
    <w:rsid w:val="00D80D19"/>
    <w:rsid w:val="00DA35AC"/>
    <w:rsid w:val="00DA3BF3"/>
    <w:rsid w:val="00DE45AF"/>
    <w:rsid w:val="00DF4303"/>
    <w:rsid w:val="00E5084E"/>
    <w:rsid w:val="00E775CD"/>
    <w:rsid w:val="00E918E6"/>
    <w:rsid w:val="00E93D47"/>
    <w:rsid w:val="00E95133"/>
    <w:rsid w:val="00EB323C"/>
    <w:rsid w:val="00EC036D"/>
    <w:rsid w:val="00EC37D6"/>
    <w:rsid w:val="00EE45CF"/>
    <w:rsid w:val="00EF4320"/>
    <w:rsid w:val="00F3642C"/>
    <w:rsid w:val="00F9030C"/>
    <w:rsid w:val="00F96E52"/>
    <w:rsid w:val="00FB18B6"/>
    <w:rsid w:val="00FB49F7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A4510"/>
  <w15:chartTrackingRefBased/>
  <w15:docId w15:val="{B43737FA-AA9F-4359-964F-996C676D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04"/>
  </w:style>
  <w:style w:type="paragraph" w:styleId="Footer">
    <w:name w:val="footer"/>
    <w:basedOn w:val="Normal"/>
    <w:link w:val="FooterChar"/>
    <w:uiPriority w:val="99"/>
    <w:unhideWhenUsed/>
    <w:rsid w:val="006B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04"/>
  </w:style>
  <w:style w:type="table" w:styleId="GridTable1Light-Accent1">
    <w:name w:val="Grid Table 1 Light Accent 1"/>
    <w:basedOn w:val="TableNormal"/>
    <w:uiPriority w:val="46"/>
    <w:rsid w:val="00DA3BF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.optimus-education.com/developing-communications-policy-what-consid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.optimus-education.com/20-solutions-homework-proble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optimus-education.com/performance-management-and-appraisal-strategies-and-guidan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.optimus-education.com/what-do-we-do-staff-wellbeing" TargetMode="External"/><Relationship Id="rId10" Type="http://schemas.openxmlformats.org/officeDocument/2006/relationships/hyperlink" Target="https://my.optimus-education.com/induction-checklist-new-members-staf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.optimus-education.com/acceptable-use-ict-model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.optimus-education.com/embedding-your-vision-and-values-induction-plan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Folder xmlns="73b0a356-9077-46ff-b0c1-ea98d3fe00ba">** Please Select one **</Old_x0020_Folder>
    <Sub_x0020_Category xmlns="73b0a356-9077-46ff-b0c1-ea98d3fe00ba">** Please Select one **</Sub_x0020_Category>
    <Old_x0020_Sub_x0020_Folder xmlns="73b0a356-9077-46ff-b0c1-ea98d3fe00ba">** Please Select one **</Old_x0020_Sub_x0020_Folder>
    <category xmlns="73b0a356-9077-46ff-b0c1-ea98d3fe00ba">** Please Select One **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BF32AEF6EAB42BD1E941F5EC15CD6" ma:contentTypeVersion="12" ma:contentTypeDescription="Create a new document." ma:contentTypeScope="" ma:versionID="af75e2ab47022f9f53946338fa0fbef9">
  <xsd:schema xmlns:xsd="http://www.w3.org/2001/XMLSchema" xmlns:xs="http://www.w3.org/2001/XMLSchema" xmlns:p="http://schemas.microsoft.com/office/2006/metadata/properties" xmlns:ns2="73b0a356-9077-46ff-b0c1-ea98d3fe00ba" xmlns:ns3="640681f1-d903-4645-9b7c-2a393f75da2f" targetNamespace="http://schemas.microsoft.com/office/2006/metadata/properties" ma:root="true" ma:fieldsID="6e8947f20328828deadbab4a37888c2f" ns2:_="" ns3:_="">
    <xsd:import namespace="73b0a356-9077-46ff-b0c1-ea98d3fe00ba"/>
    <xsd:import namespace="640681f1-d903-4645-9b7c-2a393f75da2f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dexed="true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81f1-d903-4645-9b7c-2a393f75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9D1C4-B4FF-434C-9761-CAD4712FDCA9}">
  <ds:schemaRefs>
    <ds:schemaRef ds:uri="http://schemas.microsoft.com/office/2006/metadata/properties"/>
    <ds:schemaRef ds:uri="http://schemas.microsoft.com/office/infopath/2007/PartnerControls"/>
    <ds:schemaRef ds:uri="73b0a356-9077-46ff-b0c1-ea98d3fe00ba"/>
  </ds:schemaRefs>
</ds:datastoreItem>
</file>

<file path=customXml/itemProps2.xml><?xml version="1.0" encoding="utf-8"?>
<ds:datastoreItem xmlns:ds="http://schemas.openxmlformats.org/officeDocument/2006/customXml" ds:itemID="{C00A5D80-1FE0-4417-AC1F-2A8479F06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12794-0BE8-4C9B-AB91-A37F9270E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a356-9077-46ff-b0c1-ea98d3fe00ba"/>
    <ds:schemaRef ds:uri="640681f1-d903-4645-9b7c-2a393f75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liz.worthen</dc:creator>
  <cp:keywords/>
  <dc:description/>
  <cp:lastModifiedBy>liz.worthen</cp:lastModifiedBy>
  <cp:revision>128</cp:revision>
  <dcterms:created xsi:type="dcterms:W3CDTF">2019-05-30T13:27:00Z</dcterms:created>
  <dcterms:modified xsi:type="dcterms:W3CDTF">2019-06-05T11:40:00Z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0x010100EDEBF32AEF6EAB42BD1E941F5EC15CD6</vt:lpwstr>
  </property>
</Properties>
</file>